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b/>
          <w:sz w:val="36"/>
          <w:szCs w:val="36"/>
        </w:rPr>
      </w:pPr>
      <w:bookmarkStart w:id="18" w:name="_GoBack"/>
      <w:bookmarkEnd w:id="18"/>
      <w:r>
        <w:rPr>
          <w:rFonts w:hint="eastAsia" w:ascii="宋体" w:hAnsi="宋体"/>
          <w:b/>
          <w:sz w:val="36"/>
          <w:szCs w:val="36"/>
        </w:rPr>
        <w:t>双流区名师</w:t>
      </w:r>
      <w:r>
        <w:rPr>
          <w:rFonts w:hint="eastAsia" w:ascii="宋体" w:hAnsi="宋体"/>
          <w:b/>
          <w:sz w:val="36"/>
          <w:szCs w:val="36"/>
          <w:lang w:val="en-US" w:eastAsia="zh-CN"/>
        </w:rPr>
        <w:t>李中军</w:t>
      </w:r>
      <w:r>
        <w:rPr>
          <w:rFonts w:hint="eastAsia" w:ascii="宋体" w:hAnsi="宋体"/>
          <w:b/>
          <w:sz w:val="36"/>
          <w:szCs w:val="36"/>
        </w:rPr>
        <w:t>工作室</w:t>
      </w:r>
    </w:p>
    <w:p>
      <w:pPr>
        <w:spacing w:line="300" w:lineRule="auto"/>
        <w:jc w:val="center"/>
        <w:rPr>
          <w:rFonts w:hint="eastAsia" w:ascii="宋体" w:hAnsi="宋体"/>
          <w:b/>
          <w:sz w:val="36"/>
          <w:szCs w:val="36"/>
        </w:rPr>
      </w:pPr>
    </w:p>
    <w:p>
      <w:pPr>
        <w:spacing w:line="300" w:lineRule="auto"/>
        <w:jc w:val="center"/>
        <w:rPr>
          <w:rFonts w:hint="eastAsia" w:ascii="华文新魏" w:hAnsi="宋体" w:eastAsia="华文新魏"/>
          <w:b/>
          <w:color w:val="FF0000"/>
          <w:sz w:val="96"/>
          <w:szCs w:val="84"/>
        </w:rPr>
      </w:pPr>
      <w:r>
        <w:rPr>
          <w:rFonts w:hint="eastAsia" w:ascii="华文新魏" w:hAnsi="宋体" w:eastAsia="华文新魏"/>
          <w:b/>
          <w:color w:val="FF0000"/>
          <w:sz w:val="96"/>
          <w:szCs w:val="84"/>
        </w:rPr>
        <w:t>工 作 简 报</w:t>
      </w:r>
    </w:p>
    <w:p>
      <w:pPr>
        <w:spacing w:line="300" w:lineRule="auto"/>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202</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年第</w:t>
      </w: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t>期</w:t>
      </w:r>
    </w:p>
    <w:p>
      <w:pPr>
        <w:jc w:val="center"/>
        <w:rPr>
          <w:rFonts w:hint="eastAsia" w:ascii="宋体" w:hAnsi="宋体"/>
          <w:sz w:val="28"/>
          <w:szCs w:val="28"/>
        </w:rPr>
      </w:pPr>
      <w:r>
        <w:rPr>
          <w:rFonts w:hint="eastAsia" w:ascii="宋体" w:hAnsi="宋体"/>
          <w:sz w:val="28"/>
          <w:szCs w:val="28"/>
          <w:lang w:val="en-US" w:eastAsia="zh-CN"/>
        </w:rPr>
        <w:t>李中军</w:t>
      </w:r>
      <w:r>
        <w:rPr>
          <w:rFonts w:hint="eastAsia" w:ascii="宋体" w:hAnsi="宋体"/>
          <w:sz w:val="28"/>
          <w:szCs w:val="28"/>
        </w:rPr>
        <w:t>工作室                                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w:t>
      </w:r>
    </w:p>
    <w:p>
      <w:pPr>
        <w:jc w:val="center"/>
        <w:rPr>
          <w:rFonts w:hint="eastAsia" w:ascii="宋体" w:hAnsi="宋体"/>
          <w:sz w:val="28"/>
          <w:szCs w:val="28"/>
        </w:rPr>
      </w:pPr>
      <w:r>
        <w:rPr>
          <w:rFonts w:hint="eastAsia" w:ascii="宋体" w:hAnsi="宋体"/>
          <w:sz w:val="28"/>
          <w:szCs w:val="28"/>
        </w:rPr>
        <w:t>━━━━━━━━━━━━━━━━━━━━━━━━━━━━━</w:t>
      </w:r>
    </w:p>
    <w:p>
      <w:pPr>
        <w:spacing w:line="360" w:lineRule="auto"/>
        <w:ind w:firstLine="560" w:firstLineChars="200"/>
        <w:jc w:val="left"/>
        <w:rPr>
          <w:rFonts w:hint="eastAsia" w:ascii="华文仿宋" w:hAnsi="华文仿宋" w:eastAsia="华文仿宋" w:cs="华文仿宋"/>
          <w:sz w:val="28"/>
        </w:rPr>
      </w:pPr>
      <w:r>
        <w:rPr>
          <w:rFonts w:hint="eastAsia" w:ascii="华文仿宋" w:hAnsi="华文仿宋" w:eastAsia="华文仿宋" w:cs="华文仿宋"/>
          <w:sz w:val="28"/>
        </w:rPr>
        <w:t>编辑部：</w:t>
      </w:r>
      <w:r>
        <w:rPr>
          <w:rFonts w:hint="eastAsia" w:ascii="华文仿宋" w:hAnsi="华文仿宋" w:eastAsia="华文仿宋" w:cs="华文仿宋"/>
          <w:sz w:val="28"/>
          <w:lang w:val="en-US" w:eastAsia="zh-CN"/>
        </w:rPr>
        <w:t>李中军</w:t>
      </w:r>
      <w:r>
        <w:rPr>
          <w:rFonts w:hint="eastAsia" w:ascii="华文仿宋" w:hAnsi="华文仿宋" w:eastAsia="华文仿宋" w:cs="华文仿宋"/>
          <w:sz w:val="28"/>
        </w:rPr>
        <w:t>工作室</w:t>
      </w:r>
    </w:p>
    <w:p>
      <w:pPr>
        <w:spacing w:line="360" w:lineRule="auto"/>
        <w:ind w:firstLine="560" w:firstLineChars="200"/>
        <w:jc w:val="left"/>
        <w:rPr>
          <w:rFonts w:hint="eastAsia" w:ascii="华文仿宋" w:hAnsi="华文仿宋" w:eastAsia="华文仿宋" w:cs="华文仿宋"/>
          <w:sz w:val="28"/>
          <w:lang w:val="en-US" w:eastAsia="zh-CN"/>
        </w:rPr>
      </w:pPr>
      <w:r>
        <w:rPr>
          <w:rFonts w:hint="eastAsia" w:ascii="华文仿宋" w:hAnsi="华文仿宋" w:eastAsia="华文仿宋" w:cs="华文仿宋"/>
          <w:sz w:val="28"/>
        </w:rPr>
        <w:t>负责人：</w:t>
      </w:r>
      <w:r>
        <w:rPr>
          <w:rFonts w:hint="eastAsia" w:ascii="华文仿宋" w:hAnsi="华文仿宋" w:eastAsia="华文仿宋" w:cs="华文仿宋"/>
          <w:sz w:val="28"/>
          <w:lang w:val="en-US" w:eastAsia="zh-CN"/>
        </w:rPr>
        <w:t>李中军</w:t>
      </w:r>
    </w:p>
    <w:p>
      <w:pPr>
        <w:ind w:firstLine="560" w:firstLineChars="200"/>
        <w:rPr>
          <w:rFonts w:hint="eastAsia" w:ascii="华文仿宋" w:hAnsi="华文仿宋" w:eastAsia="华文仿宋" w:cs="华文仿宋"/>
          <w:sz w:val="28"/>
        </w:rPr>
      </w:pPr>
      <w:r>
        <w:rPr>
          <w:rFonts w:hint="eastAsia" w:ascii="华文仿宋" w:hAnsi="华文仿宋" w:eastAsia="华文仿宋" w:cs="华文仿宋"/>
          <w:sz w:val="28"/>
        </w:rPr>
        <w:t xml:space="preserve">编  委：陈静雅   贺红梅   李宇潇   刘志兵 </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 罗</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祥   </w:t>
      </w:r>
    </w:p>
    <w:p>
      <w:pPr>
        <w:ind w:firstLine="1680" w:firstLineChars="600"/>
        <w:rPr>
          <w:rFonts w:hint="eastAsia" w:ascii="华文仿宋" w:hAnsi="华文仿宋" w:eastAsia="华文仿宋" w:cs="华文仿宋"/>
          <w:sz w:val="28"/>
        </w:rPr>
      </w:pPr>
      <w:r>
        <w:rPr>
          <w:rFonts w:hint="eastAsia" w:ascii="华文仿宋" w:hAnsi="华文仿宋" w:eastAsia="华文仿宋" w:cs="华文仿宋"/>
          <w:sz w:val="28"/>
        </w:rPr>
        <w:t>毛玉环   孟</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瑞   王家勤  </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王</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灵   吴利琼   </w:t>
      </w:r>
    </w:p>
    <w:p>
      <w:pPr>
        <w:ind w:firstLine="1680" w:firstLineChars="600"/>
        <w:rPr>
          <w:rFonts w:hint="eastAsia" w:ascii="华文仿宋" w:hAnsi="华文仿宋" w:eastAsia="华文仿宋" w:cs="华文仿宋"/>
          <w:sz w:val="28"/>
        </w:rPr>
      </w:pPr>
      <w:r>
        <w:rPr>
          <w:rFonts w:hint="eastAsia" w:ascii="华文仿宋" w:hAnsi="华文仿宋" w:eastAsia="华文仿宋" w:cs="华文仿宋"/>
          <w:sz w:val="28"/>
        </w:rPr>
        <w:t>吴梦莎   张</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瑞   郑马莲   </w:t>
      </w:r>
    </w:p>
    <w:p>
      <w:pPr>
        <w:spacing w:line="360" w:lineRule="auto"/>
        <w:ind w:firstLine="560" w:firstLineChars="200"/>
        <w:jc w:val="left"/>
        <w:rPr>
          <w:rFonts w:hint="eastAsia" w:ascii="华文仿宋" w:hAnsi="华文仿宋" w:eastAsia="华文仿宋" w:cs="华文仿宋"/>
          <w:sz w:val="28"/>
        </w:rPr>
      </w:pPr>
      <w:r>
        <w:rPr>
          <w:rFonts w:hint="eastAsia" w:ascii="华文仿宋" w:hAnsi="华文仿宋" w:eastAsia="华文仿宋" w:cs="华文仿宋"/>
          <w:sz w:val="28"/>
        </w:rPr>
        <w:t>责任编辑：</w:t>
      </w:r>
      <w:r>
        <w:rPr>
          <w:rFonts w:hint="eastAsia" w:ascii="华文仿宋" w:hAnsi="华文仿宋" w:eastAsia="华文仿宋" w:cs="华文仿宋"/>
          <w:sz w:val="28"/>
          <w:lang w:val="en-US" w:eastAsia="zh-CN"/>
        </w:rPr>
        <w:t>孟瑞</w:t>
      </w:r>
      <w:r>
        <w:rPr>
          <w:rFonts w:hint="eastAsia" w:ascii="华文仿宋" w:hAnsi="华文仿宋" w:eastAsia="华文仿宋" w:cs="华文仿宋"/>
          <w:sz w:val="28"/>
        </w:rPr>
        <w:t xml:space="preserve"> </w:t>
      </w:r>
    </w:p>
    <w:p>
      <w:pPr>
        <w:spacing w:line="360" w:lineRule="auto"/>
        <w:ind w:firstLine="560" w:firstLineChars="200"/>
        <w:jc w:val="left"/>
        <w:rPr>
          <w:rFonts w:hint="eastAsia" w:ascii="华文仿宋" w:hAnsi="华文仿宋" w:eastAsia="华文仿宋" w:cs="华文仿宋"/>
          <w:sz w:val="28"/>
          <w:lang w:val="en-US" w:eastAsia="zh-CN"/>
        </w:rPr>
      </w:pPr>
      <w:r>
        <w:rPr>
          <w:rFonts w:hint="eastAsia" w:ascii="华文仿宋" w:hAnsi="华文仿宋" w:eastAsia="华文仿宋" w:cs="华文仿宋"/>
          <w:sz w:val="28"/>
        </w:rPr>
        <w:t>联系邮箱：</w:t>
      </w:r>
      <w:r>
        <w:rPr>
          <w:rFonts w:hint="eastAsia" w:ascii="华文仿宋" w:hAnsi="华文仿宋" w:eastAsia="华文仿宋" w:cs="华文仿宋"/>
          <w:sz w:val="28"/>
          <w:lang w:val="en-US" w:eastAsia="zh-CN"/>
        </w:rPr>
        <w:t>609736452@qq.com</w:t>
      </w:r>
    </w:p>
    <w:p>
      <w:pPr>
        <w:spacing w:line="360" w:lineRule="auto"/>
        <w:ind w:firstLine="560" w:firstLineChars="200"/>
        <w:jc w:val="left"/>
        <w:rPr>
          <w:rFonts w:hint="eastAsia" w:ascii="华文仿宋" w:hAnsi="华文仿宋" w:eastAsia="华文仿宋" w:cs="华文仿宋"/>
          <w:sz w:val="28"/>
        </w:rPr>
      </w:pPr>
      <w:r>
        <w:rPr>
          <w:rFonts w:hint="eastAsia" w:ascii="华文仿宋" w:hAnsi="华文仿宋" w:eastAsia="华文仿宋" w:cs="华文仿宋"/>
          <w:sz w:val="28"/>
        </w:rPr>
        <w:t>202</w:t>
      </w:r>
      <w:r>
        <w:rPr>
          <w:rFonts w:hint="eastAsia" w:ascii="华文仿宋" w:hAnsi="华文仿宋" w:eastAsia="华文仿宋" w:cs="华文仿宋"/>
          <w:sz w:val="28"/>
          <w:lang w:val="en-US" w:eastAsia="zh-CN"/>
        </w:rPr>
        <w:t>1</w:t>
      </w:r>
      <w:r>
        <w:rPr>
          <w:rFonts w:hint="eastAsia" w:ascii="华文仿宋" w:hAnsi="华文仿宋" w:eastAsia="华文仿宋" w:cs="华文仿宋"/>
          <w:sz w:val="28"/>
        </w:rPr>
        <w:t>.</w:t>
      </w:r>
      <w:r>
        <w:rPr>
          <w:rFonts w:hint="eastAsia" w:ascii="华文仿宋" w:hAnsi="华文仿宋" w:eastAsia="华文仿宋" w:cs="华文仿宋"/>
          <w:sz w:val="28"/>
          <w:lang w:val="en-US" w:eastAsia="zh-CN"/>
        </w:rPr>
        <w:t>12</w:t>
      </w:r>
      <w:r>
        <w:rPr>
          <w:rFonts w:hint="eastAsia" w:ascii="华文仿宋" w:hAnsi="华文仿宋" w:eastAsia="华文仿宋" w:cs="华文仿宋"/>
          <w:sz w:val="28"/>
        </w:rPr>
        <w:t>出版</w:t>
      </w:r>
    </w:p>
    <w:p>
      <w:pPr>
        <w:rPr>
          <w:rFonts w:ascii="黑体" w:hAnsi="宋体" w:eastAsia="黑体"/>
          <w:bCs/>
          <w:sz w:val="44"/>
          <w:szCs w:val="44"/>
        </w:rPr>
      </w:pPr>
      <w:r>
        <w:rPr>
          <w:rFonts w:ascii="黑体" w:hAnsi="宋体" w:eastAsia="黑体"/>
          <w:bCs/>
          <w:sz w:val="44"/>
          <w:szCs w:val="44"/>
        </w:rPr>
        <w:br w:type="page"/>
      </w:r>
    </w:p>
    <w:p>
      <w:pPr>
        <w:spacing w:line="360" w:lineRule="auto"/>
        <w:jc w:val="center"/>
        <w:rPr>
          <w:rFonts w:hint="eastAsia" w:ascii="黑体" w:hAnsi="宋体" w:eastAsia="黑体"/>
          <w:bCs/>
          <w:color w:val="auto"/>
          <w:sz w:val="52"/>
          <w:szCs w:val="52"/>
          <w:lang w:val="en-US" w:eastAsia="zh-CN"/>
        </w:rPr>
      </w:pPr>
      <w:r>
        <w:rPr>
          <w:rFonts w:hint="eastAsia" w:ascii="黑体" w:hAnsi="宋体" w:eastAsia="黑体"/>
          <w:bCs/>
          <w:color w:val="auto"/>
          <w:sz w:val="52"/>
          <w:szCs w:val="52"/>
          <w:lang w:val="en-US" w:eastAsia="zh-CN"/>
        </w:rPr>
        <w:t>目录</w:t>
      </w:r>
    </w:p>
    <w:p>
      <w:pPr>
        <w:pStyle w:val="2"/>
        <w:ind w:firstLine="2080" w:firstLineChars="400"/>
        <w:jc w:val="both"/>
        <w:rPr>
          <w:rFonts w:hint="default" w:ascii="Times New Roman" w:hAnsi="Times New Roman" w:eastAsia="黑体" w:cs="Times New Roman"/>
          <w:bCs/>
          <w:color w:val="auto"/>
          <w:sz w:val="52"/>
          <w:szCs w:val="52"/>
          <w:lang w:val="en-US" w:eastAsia="zh-CN"/>
        </w:rPr>
      </w:pPr>
      <w:r>
        <w:rPr>
          <w:rFonts w:hint="default" w:ascii="Times New Roman" w:hAnsi="Times New Roman" w:eastAsia="黑体" w:cs="Times New Roman"/>
          <w:bCs/>
          <w:color w:val="auto"/>
          <w:sz w:val="52"/>
          <w:szCs w:val="52"/>
          <w:lang w:val="en-US" w:eastAsia="zh-CN"/>
        </w:rPr>
        <w:t>CONTENTS</w:t>
      </w:r>
    </w:p>
    <w:sdt>
      <w:sdtPr>
        <w:rPr>
          <w:rFonts w:ascii="宋体" w:hAnsi="宋体" w:eastAsia="宋体" w:cs="Times New Roman"/>
          <w:kern w:val="2"/>
          <w:sz w:val="21"/>
          <w:szCs w:val="24"/>
          <w:lang w:val="en-US" w:eastAsia="zh-CN" w:bidi="ar-SA"/>
        </w:rPr>
        <w:id w:val="147473065"/>
        <w15:color w:val="DBDBDB"/>
        <w:docPartObj>
          <w:docPartGallery w:val="Table of Contents"/>
          <w:docPartUnique/>
        </w:docPartObj>
      </w:sdtPr>
      <w:sdtEndPr>
        <w:rPr>
          <w:rFonts w:hint="default" w:ascii="Times New Roman" w:hAnsi="Times New Roman" w:eastAsia="黑体" w:cs="Times New Roman"/>
          <w:b/>
          <w:bCs/>
          <w:color w:val="auto"/>
          <w:kern w:val="2"/>
          <w:sz w:val="28"/>
          <w:szCs w:val="52"/>
          <w:lang w:val="en-US" w:eastAsia="zh-CN" w:bidi="ar-SA"/>
        </w:rPr>
      </w:sdtEndPr>
      <w:sdtContent>
        <w:p>
          <w:pPr>
            <w:spacing w:before="0" w:beforeLines="0" w:after="0" w:afterLines="0" w:line="240" w:lineRule="auto"/>
            <w:ind w:left="0" w:leftChars="0" w:right="0" w:rightChars="0" w:firstLine="0" w:firstLineChars="0"/>
            <w:jc w:val="center"/>
          </w:pPr>
        </w:p>
        <w:p>
          <w:pPr>
            <w:pStyle w:val="10"/>
            <w:tabs>
              <w:tab w:val="right" w:leader="dot" w:pos="8306"/>
            </w:tabs>
            <w:rPr>
              <w:b/>
              <w:bCs/>
              <w:color w:val="C00000"/>
              <w:sz w:val="32"/>
              <w:szCs w:val="32"/>
            </w:rPr>
          </w:pPr>
          <w:r>
            <w:rPr>
              <w:rFonts w:hint="default" w:ascii="Times New Roman" w:hAnsi="Times New Roman" w:eastAsia="黑体" w:cs="Times New Roman"/>
              <w:bCs/>
              <w:color w:val="auto"/>
              <w:sz w:val="52"/>
              <w:szCs w:val="52"/>
              <w:lang w:val="en-US" w:eastAsia="zh-CN"/>
            </w:rPr>
            <w:fldChar w:fldCharType="begin"/>
          </w:r>
          <w:r>
            <w:rPr>
              <w:rFonts w:hint="default" w:ascii="Times New Roman" w:hAnsi="Times New Roman" w:eastAsia="黑体" w:cs="Times New Roman"/>
              <w:bCs/>
              <w:color w:val="auto"/>
              <w:sz w:val="52"/>
              <w:szCs w:val="52"/>
              <w:lang w:val="en-US" w:eastAsia="zh-CN"/>
            </w:rPr>
            <w:instrText xml:space="preserve">TOC \o "1-2" \h \u </w:instrText>
          </w:r>
          <w:r>
            <w:rPr>
              <w:rFonts w:hint="default" w:ascii="Times New Roman" w:hAnsi="Times New Roman" w:eastAsia="黑体" w:cs="Times New Roman"/>
              <w:bCs/>
              <w:color w:val="auto"/>
              <w:sz w:val="52"/>
              <w:szCs w:val="52"/>
              <w:lang w:val="en-US" w:eastAsia="zh-CN"/>
            </w:rPr>
            <w:fldChar w:fldCharType="separate"/>
          </w:r>
          <w:r>
            <w:rPr>
              <w:rFonts w:hint="default" w:ascii="Times New Roman" w:hAnsi="Times New Roman" w:eastAsia="黑体" w:cs="Times New Roman"/>
              <w:b/>
              <w:bCs/>
              <w:color w:val="C00000"/>
              <w:sz w:val="32"/>
              <w:szCs w:val="32"/>
              <w:lang w:val="en-US" w:eastAsia="zh-CN"/>
            </w:rPr>
            <w:fldChar w:fldCharType="begin"/>
          </w:r>
          <w:r>
            <w:rPr>
              <w:rFonts w:hint="default" w:ascii="Times New Roman" w:hAnsi="Times New Roman" w:eastAsia="黑体" w:cs="Times New Roman"/>
              <w:b/>
              <w:bCs/>
              <w:color w:val="C00000"/>
              <w:sz w:val="32"/>
              <w:szCs w:val="32"/>
              <w:lang w:val="en-US" w:eastAsia="zh-CN"/>
            </w:rPr>
            <w:instrText xml:space="preserve"> HYPERLINK \l _Toc1794 </w:instrText>
          </w:r>
          <w:r>
            <w:rPr>
              <w:rFonts w:hint="default" w:ascii="Times New Roman" w:hAnsi="Times New Roman" w:eastAsia="黑体" w:cs="Times New Roman"/>
              <w:b/>
              <w:bCs/>
              <w:color w:val="C00000"/>
              <w:sz w:val="32"/>
              <w:szCs w:val="32"/>
              <w:lang w:val="en-US" w:eastAsia="zh-CN"/>
            </w:rPr>
            <w:fldChar w:fldCharType="separate"/>
          </w:r>
          <w:r>
            <w:rPr>
              <w:rFonts w:hint="eastAsia"/>
              <w:b/>
              <w:bCs/>
              <w:color w:val="C00000"/>
              <w:sz w:val="32"/>
              <w:szCs w:val="32"/>
              <w:lang w:val="en-US" w:eastAsia="zh-CN"/>
            </w:rPr>
            <w:t>送教互学，成长不止步</w:t>
          </w:r>
          <w:r>
            <w:rPr>
              <w:b/>
              <w:bCs/>
              <w:color w:val="C00000"/>
              <w:sz w:val="32"/>
              <w:szCs w:val="32"/>
            </w:rPr>
            <w:tab/>
          </w:r>
          <w:r>
            <w:rPr>
              <w:b/>
              <w:bCs/>
              <w:color w:val="C00000"/>
              <w:sz w:val="32"/>
              <w:szCs w:val="32"/>
            </w:rPr>
            <w:fldChar w:fldCharType="begin"/>
          </w:r>
          <w:r>
            <w:rPr>
              <w:b/>
              <w:bCs/>
              <w:color w:val="C00000"/>
              <w:sz w:val="32"/>
              <w:szCs w:val="32"/>
            </w:rPr>
            <w:instrText xml:space="preserve"> PAGEREF _Toc1794 \h </w:instrText>
          </w:r>
          <w:r>
            <w:rPr>
              <w:b/>
              <w:bCs/>
              <w:color w:val="C00000"/>
              <w:sz w:val="32"/>
              <w:szCs w:val="32"/>
            </w:rPr>
            <w:fldChar w:fldCharType="separate"/>
          </w:r>
          <w:r>
            <w:rPr>
              <w:b/>
              <w:bCs/>
              <w:color w:val="C00000"/>
              <w:sz w:val="32"/>
              <w:szCs w:val="32"/>
            </w:rPr>
            <w:t>3</w:t>
          </w:r>
          <w:r>
            <w:rPr>
              <w:b/>
              <w:bCs/>
              <w:color w:val="C00000"/>
              <w:sz w:val="32"/>
              <w:szCs w:val="32"/>
            </w:rPr>
            <w:fldChar w:fldCharType="end"/>
          </w:r>
          <w:r>
            <w:rPr>
              <w:rFonts w:hint="default" w:ascii="Times New Roman" w:hAnsi="Times New Roman" w:eastAsia="黑体" w:cs="Times New Roman"/>
              <w:b/>
              <w:bCs/>
              <w:color w:val="C00000"/>
              <w:sz w:val="32"/>
              <w:szCs w:val="32"/>
              <w:lang w:val="en-US" w:eastAsia="zh-CN"/>
            </w:rPr>
            <w:fldChar w:fldCharType="end"/>
          </w:r>
        </w:p>
        <w:p>
          <w:pPr>
            <w:pStyle w:val="11"/>
            <w:tabs>
              <w:tab w:val="right" w:leader="dot" w:pos="8306"/>
            </w:tabs>
          </w:pPr>
          <w:r>
            <w:rPr>
              <w:rFonts w:hint="default" w:ascii="Times New Roman" w:hAnsi="Times New Roman" w:eastAsia="黑体" w:cs="Times New Roman"/>
              <w:bCs/>
              <w:color w:val="auto"/>
              <w:szCs w:val="52"/>
              <w:lang w:val="en-US" w:eastAsia="zh-CN"/>
            </w:rPr>
            <w:fldChar w:fldCharType="begin"/>
          </w:r>
          <w:r>
            <w:rPr>
              <w:rFonts w:hint="default" w:ascii="Times New Roman" w:hAnsi="Times New Roman" w:eastAsia="黑体" w:cs="Times New Roman"/>
              <w:bCs/>
              <w:szCs w:val="52"/>
              <w:lang w:val="en-US" w:eastAsia="zh-CN"/>
            </w:rPr>
            <w:instrText xml:space="preserve"> HYPERLINK \l _Toc539 </w:instrText>
          </w:r>
          <w:r>
            <w:rPr>
              <w:rFonts w:hint="default" w:ascii="Times New Roman" w:hAnsi="Times New Roman" w:eastAsia="黑体" w:cs="Times New Roman"/>
              <w:bCs/>
              <w:szCs w:val="52"/>
              <w:lang w:val="en-US" w:eastAsia="zh-CN"/>
            </w:rPr>
            <w:fldChar w:fldCharType="separate"/>
          </w:r>
          <w:r>
            <w:rPr>
              <w:rFonts w:hint="eastAsia"/>
              <w:lang w:val="en-US" w:eastAsia="zh-CN"/>
            </w:rPr>
            <w:t>开展互助学习—李中军名师工作室研讨活动</w:t>
          </w:r>
          <w:r>
            <w:tab/>
          </w:r>
          <w:r>
            <w:fldChar w:fldCharType="begin"/>
          </w:r>
          <w:r>
            <w:instrText xml:space="preserve"> PAGEREF _Toc539 \h </w:instrText>
          </w:r>
          <w:r>
            <w:fldChar w:fldCharType="separate"/>
          </w:r>
          <w:r>
            <w:t>3</w:t>
          </w:r>
          <w:r>
            <w:fldChar w:fldCharType="end"/>
          </w:r>
          <w:r>
            <w:rPr>
              <w:rFonts w:hint="default" w:ascii="Times New Roman" w:hAnsi="Times New Roman" w:eastAsia="黑体" w:cs="Times New Roman"/>
              <w:bCs/>
              <w:color w:val="auto"/>
              <w:szCs w:val="52"/>
              <w:lang w:val="en-US" w:eastAsia="zh-CN"/>
            </w:rPr>
            <w:fldChar w:fldCharType="end"/>
          </w:r>
        </w:p>
        <w:p>
          <w:pPr>
            <w:pStyle w:val="11"/>
            <w:tabs>
              <w:tab w:val="right" w:leader="dot" w:pos="8306"/>
            </w:tabs>
          </w:pPr>
          <w:r>
            <w:rPr>
              <w:rFonts w:hint="default" w:ascii="Times New Roman" w:hAnsi="Times New Roman" w:eastAsia="黑体" w:cs="Times New Roman"/>
              <w:bCs/>
              <w:color w:val="auto"/>
              <w:szCs w:val="52"/>
              <w:lang w:val="en-US" w:eastAsia="zh-CN"/>
            </w:rPr>
            <w:fldChar w:fldCharType="begin"/>
          </w:r>
          <w:r>
            <w:rPr>
              <w:rFonts w:hint="default" w:ascii="Times New Roman" w:hAnsi="Times New Roman" w:eastAsia="黑体" w:cs="Times New Roman"/>
              <w:bCs/>
              <w:szCs w:val="52"/>
              <w:lang w:val="en-US" w:eastAsia="zh-CN"/>
            </w:rPr>
            <w:instrText xml:space="preserve"> HYPERLINK \l _Toc12550 </w:instrText>
          </w:r>
          <w:r>
            <w:rPr>
              <w:rFonts w:hint="default" w:ascii="Times New Roman" w:hAnsi="Times New Roman" w:eastAsia="黑体" w:cs="Times New Roman"/>
              <w:bCs/>
              <w:szCs w:val="52"/>
              <w:lang w:val="en-US" w:eastAsia="zh-CN"/>
            </w:rPr>
            <w:fldChar w:fldCharType="separate"/>
          </w:r>
          <w:r>
            <w:rPr>
              <w:rFonts w:hint="eastAsia"/>
              <w:lang w:val="en-US" w:eastAsia="zh-CN"/>
            </w:rPr>
            <w:t>开展</w:t>
          </w:r>
          <w:r>
            <w:rPr>
              <w:rFonts w:hint="eastAsia"/>
              <w:bCs/>
              <w:szCs w:val="30"/>
            </w:rPr>
            <w:t>引领</w:t>
          </w:r>
          <w:r>
            <w:rPr>
              <w:rFonts w:hint="eastAsia"/>
              <w:lang w:val="en-US" w:eastAsia="zh-CN"/>
            </w:rPr>
            <w:t>性学习</w:t>
          </w:r>
          <w:r>
            <w:t>—</w:t>
          </w:r>
          <w:r>
            <w:rPr>
              <w:rFonts w:hint="eastAsia"/>
            </w:rPr>
            <w:t>李中军</w:t>
          </w:r>
          <w:r>
            <w:t>名师工作室</w:t>
          </w:r>
          <w:r>
            <w:rPr>
              <w:rFonts w:hint="eastAsia"/>
            </w:rPr>
            <w:t>研讨活动</w:t>
          </w:r>
          <w:r>
            <w:tab/>
          </w:r>
          <w:r>
            <w:fldChar w:fldCharType="begin"/>
          </w:r>
          <w:r>
            <w:instrText xml:space="preserve"> PAGEREF _Toc12550 \h </w:instrText>
          </w:r>
          <w:r>
            <w:fldChar w:fldCharType="separate"/>
          </w:r>
          <w:r>
            <w:t>6</w:t>
          </w:r>
          <w:r>
            <w:fldChar w:fldCharType="end"/>
          </w:r>
          <w:r>
            <w:rPr>
              <w:rFonts w:hint="default" w:ascii="Times New Roman" w:hAnsi="Times New Roman" w:eastAsia="黑体" w:cs="Times New Roman"/>
              <w:bCs/>
              <w:color w:val="auto"/>
              <w:szCs w:val="52"/>
              <w:lang w:val="en-US" w:eastAsia="zh-CN"/>
            </w:rPr>
            <w:fldChar w:fldCharType="end"/>
          </w:r>
        </w:p>
        <w:p>
          <w:pPr>
            <w:pStyle w:val="10"/>
            <w:tabs>
              <w:tab w:val="right" w:leader="dot" w:pos="8306"/>
            </w:tabs>
            <w:rPr>
              <w:b/>
              <w:bCs/>
              <w:color w:val="C00000"/>
              <w:sz w:val="32"/>
              <w:szCs w:val="32"/>
            </w:rPr>
          </w:pPr>
          <w:r>
            <w:rPr>
              <w:rFonts w:hint="default" w:ascii="Times New Roman" w:hAnsi="Times New Roman" w:eastAsia="黑体" w:cs="Times New Roman"/>
              <w:b/>
              <w:bCs/>
              <w:color w:val="C00000"/>
              <w:sz w:val="32"/>
              <w:szCs w:val="32"/>
              <w:lang w:val="en-US" w:eastAsia="zh-CN"/>
            </w:rPr>
            <w:fldChar w:fldCharType="begin"/>
          </w:r>
          <w:r>
            <w:rPr>
              <w:rFonts w:hint="default" w:ascii="Times New Roman" w:hAnsi="Times New Roman" w:eastAsia="黑体" w:cs="Times New Roman"/>
              <w:b/>
              <w:bCs/>
              <w:color w:val="C00000"/>
              <w:sz w:val="32"/>
              <w:szCs w:val="32"/>
              <w:lang w:val="en-US" w:eastAsia="zh-CN"/>
            </w:rPr>
            <w:instrText xml:space="preserve"> HYPERLINK \l _Toc30482 </w:instrText>
          </w:r>
          <w:r>
            <w:rPr>
              <w:rFonts w:hint="default" w:ascii="Times New Roman" w:hAnsi="Times New Roman" w:eastAsia="黑体" w:cs="Times New Roman"/>
              <w:b/>
              <w:bCs/>
              <w:color w:val="C00000"/>
              <w:sz w:val="32"/>
              <w:szCs w:val="32"/>
              <w:lang w:val="en-US" w:eastAsia="zh-CN"/>
            </w:rPr>
            <w:fldChar w:fldCharType="separate"/>
          </w:r>
          <w:r>
            <w:rPr>
              <w:rFonts w:hint="eastAsia"/>
              <w:b/>
              <w:bCs/>
              <w:color w:val="C00000"/>
              <w:sz w:val="32"/>
              <w:szCs w:val="32"/>
              <w:lang w:val="en-US" w:eastAsia="zh-CN"/>
            </w:rPr>
            <w:t>直面问题，反思提升</w:t>
          </w:r>
          <w:r>
            <w:rPr>
              <w:b/>
              <w:bCs/>
              <w:color w:val="C00000"/>
              <w:sz w:val="32"/>
              <w:szCs w:val="32"/>
            </w:rPr>
            <w:tab/>
          </w:r>
          <w:r>
            <w:rPr>
              <w:b/>
              <w:bCs/>
              <w:color w:val="C00000"/>
              <w:sz w:val="32"/>
              <w:szCs w:val="32"/>
            </w:rPr>
            <w:fldChar w:fldCharType="begin"/>
          </w:r>
          <w:r>
            <w:rPr>
              <w:b/>
              <w:bCs/>
              <w:color w:val="C00000"/>
              <w:sz w:val="32"/>
              <w:szCs w:val="32"/>
            </w:rPr>
            <w:instrText xml:space="preserve"> PAGEREF _Toc30482 \h </w:instrText>
          </w:r>
          <w:r>
            <w:rPr>
              <w:b/>
              <w:bCs/>
              <w:color w:val="C00000"/>
              <w:sz w:val="32"/>
              <w:szCs w:val="32"/>
            </w:rPr>
            <w:fldChar w:fldCharType="separate"/>
          </w:r>
          <w:r>
            <w:rPr>
              <w:b/>
              <w:bCs/>
              <w:color w:val="C00000"/>
              <w:sz w:val="32"/>
              <w:szCs w:val="32"/>
            </w:rPr>
            <w:t>9</w:t>
          </w:r>
          <w:r>
            <w:rPr>
              <w:b/>
              <w:bCs/>
              <w:color w:val="C00000"/>
              <w:sz w:val="32"/>
              <w:szCs w:val="32"/>
            </w:rPr>
            <w:fldChar w:fldCharType="end"/>
          </w:r>
          <w:r>
            <w:rPr>
              <w:rFonts w:hint="default" w:ascii="Times New Roman" w:hAnsi="Times New Roman" w:eastAsia="黑体" w:cs="Times New Roman"/>
              <w:b/>
              <w:bCs/>
              <w:color w:val="C00000"/>
              <w:sz w:val="32"/>
              <w:szCs w:val="32"/>
              <w:lang w:val="en-US" w:eastAsia="zh-CN"/>
            </w:rPr>
            <w:fldChar w:fldCharType="end"/>
          </w:r>
        </w:p>
        <w:p>
          <w:pPr>
            <w:pStyle w:val="11"/>
            <w:tabs>
              <w:tab w:val="right" w:leader="dot" w:pos="8306"/>
            </w:tabs>
          </w:pPr>
          <w:r>
            <w:rPr>
              <w:rFonts w:hint="default" w:ascii="Times New Roman" w:hAnsi="Times New Roman" w:eastAsia="黑体" w:cs="Times New Roman"/>
              <w:bCs/>
              <w:color w:val="auto"/>
              <w:szCs w:val="52"/>
              <w:lang w:val="en-US" w:eastAsia="zh-CN"/>
            </w:rPr>
            <w:fldChar w:fldCharType="begin"/>
          </w:r>
          <w:r>
            <w:rPr>
              <w:rFonts w:hint="default" w:ascii="Times New Roman" w:hAnsi="Times New Roman" w:eastAsia="黑体" w:cs="Times New Roman"/>
              <w:bCs/>
              <w:szCs w:val="52"/>
              <w:lang w:val="en-US" w:eastAsia="zh-CN"/>
            </w:rPr>
            <w:instrText xml:space="preserve"> HYPERLINK \l _Toc21044 </w:instrText>
          </w:r>
          <w:r>
            <w:rPr>
              <w:rFonts w:hint="default" w:ascii="Times New Roman" w:hAnsi="Times New Roman" w:eastAsia="黑体" w:cs="Times New Roman"/>
              <w:bCs/>
              <w:szCs w:val="52"/>
              <w:lang w:val="en-US" w:eastAsia="zh-CN"/>
            </w:rPr>
            <w:fldChar w:fldCharType="separate"/>
          </w:r>
          <w:r>
            <w:rPr>
              <w:rFonts w:hint="eastAsia"/>
              <w:lang w:val="en-US" w:eastAsia="zh-CN"/>
            </w:rPr>
            <w:t>优化概念教学   提高课堂成效</w:t>
          </w:r>
          <w:r>
            <w:tab/>
          </w:r>
          <w:r>
            <w:fldChar w:fldCharType="begin"/>
          </w:r>
          <w:r>
            <w:instrText xml:space="preserve"> PAGEREF _Toc21044 \h </w:instrText>
          </w:r>
          <w:r>
            <w:fldChar w:fldCharType="separate"/>
          </w:r>
          <w:r>
            <w:t>9</w:t>
          </w:r>
          <w:r>
            <w:fldChar w:fldCharType="end"/>
          </w:r>
          <w:r>
            <w:rPr>
              <w:rFonts w:hint="default" w:ascii="Times New Roman" w:hAnsi="Times New Roman" w:eastAsia="黑体" w:cs="Times New Roman"/>
              <w:bCs/>
              <w:color w:val="auto"/>
              <w:szCs w:val="52"/>
              <w:lang w:val="en-US" w:eastAsia="zh-CN"/>
            </w:rPr>
            <w:fldChar w:fldCharType="end"/>
          </w:r>
        </w:p>
        <w:p>
          <w:pPr>
            <w:pStyle w:val="11"/>
            <w:tabs>
              <w:tab w:val="right" w:leader="dot" w:pos="8306"/>
            </w:tabs>
          </w:pPr>
          <w:r>
            <w:rPr>
              <w:rFonts w:hint="default" w:ascii="Times New Roman" w:hAnsi="Times New Roman" w:eastAsia="黑体" w:cs="Times New Roman"/>
              <w:bCs/>
              <w:color w:val="auto"/>
              <w:szCs w:val="52"/>
              <w:lang w:val="en-US" w:eastAsia="zh-CN"/>
            </w:rPr>
            <w:fldChar w:fldCharType="begin"/>
          </w:r>
          <w:r>
            <w:rPr>
              <w:rFonts w:hint="default" w:ascii="Times New Roman" w:hAnsi="Times New Roman" w:eastAsia="黑体" w:cs="Times New Roman"/>
              <w:bCs/>
              <w:szCs w:val="52"/>
              <w:lang w:val="en-US" w:eastAsia="zh-CN"/>
            </w:rPr>
            <w:instrText xml:space="preserve"> HYPERLINK \l _Toc25770 </w:instrText>
          </w:r>
          <w:r>
            <w:rPr>
              <w:rFonts w:hint="default" w:ascii="Times New Roman" w:hAnsi="Times New Roman" w:eastAsia="黑体" w:cs="Times New Roman"/>
              <w:bCs/>
              <w:szCs w:val="52"/>
              <w:lang w:val="en-US" w:eastAsia="zh-CN"/>
            </w:rPr>
            <w:fldChar w:fldCharType="separate"/>
          </w:r>
          <w:r>
            <w:rPr>
              <w:rFonts w:hint="eastAsia"/>
              <w:lang w:val="en-US" w:eastAsia="zh-CN"/>
            </w:rPr>
            <w:t>《立体几何章末复习之线面垂直证明》教学反思</w:t>
          </w:r>
          <w:r>
            <w:tab/>
          </w:r>
          <w:r>
            <w:fldChar w:fldCharType="begin"/>
          </w:r>
          <w:r>
            <w:instrText xml:space="preserve"> PAGEREF _Toc25770 \h </w:instrText>
          </w:r>
          <w:r>
            <w:fldChar w:fldCharType="separate"/>
          </w:r>
          <w:r>
            <w:t>11</w:t>
          </w:r>
          <w:r>
            <w:fldChar w:fldCharType="end"/>
          </w:r>
          <w:r>
            <w:rPr>
              <w:rFonts w:hint="default" w:ascii="Times New Roman" w:hAnsi="Times New Roman" w:eastAsia="黑体" w:cs="Times New Roman"/>
              <w:bCs/>
              <w:color w:val="auto"/>
              <w:szCs w:val="52"/>
              <w:lang w:val="en-US" w:eastAsia="zh-CN"/>
            </w:rPr>
            <w:fldChar w:fldCharType="end"/>
          </w:r>
        </w:p>
        <w:p>
          <w:pPr>
            <w:pStyle w:val="11"/>
            <w:tabs>
              <w:tab w:val="right" w:leader="dot" w:pos="8306"/>
            </w:tabs>
          </w:pPr>
          <w:r>
            <w:rPr>
              <w:rFonts w:hint="default" w:ascii="Times New Roman" w:hAnsi="Times New Roman" w:eastAsia="黑体" w:cs="Times New Roman"/>
              <w:bCs/>
              <w:color w:val="auto"/>
              <w:szCs w:val="52"/>
              <w:lang w:val="en-US" w:eastAsia="zh-CN"/>
            </w:rPr>
            <w:fldChar w:fldCharType="begin"/>
          </w:r>
          <w:r>
            <w:rPr>
              <w:rFonts w:hint="default" w:ascii="Times New Roman" w:hAnsi="Times New Roman" w:eastAsia="黑体" w:cs="Times New Roman"/>
              <w:bCs/>
              <w:szCs w:val="52"/>
              <w:lang w:val="en-US" w:eastAsia="zh-CN"/>
            </w:rPr>
            <w:instrText xml:space="preserve"> HYPERLINK \l _Toc32187 </w:instrText>
          </w:r>
          <w:r>
            <w:rPr>
              <w:rFonts w:hint="default" w:ascii="Times New Roman" w:hAnsi="Times New Roman" w:eastAsia="黑体" w:cs="Times New Roman"/>
              <w:bCs/>
              <w:szCs w:val="52"/>
              <w:lang w:val="en-US" w:eastAsia="zh-CN"/>
            </w:rPr>
            <w:fldChar w:fldCharType="separate"/>
          </w:r>
          <w:r>
            <w:rPr>
              <w:rFonts w:hint="eastAsia"/>
              <w:lang w:val="en-US" w:eastAsia="zh-CN"/>
            </w:rPr>
            <w:t>“统一”思想解三角</w:t>
          </w:r>
          <w:r>
            <w:tab/>
          </w:r>
          <w:r>
            <w:fldChar w:fldCharType="begin"/>
          </w:r>
          <w:r>
            <w:instrText xml:space="preserve"> PAGEREF _Toc32187 \h </w:instrText>
          </w:r>
          <w:r>
            <w:fldChar w:fldCharType="separate"/>
          </w:r>
          <w:r>
            <w:t>12</w:t>
          </w:r>
          <w:r>
            <w:fldChar w:fldCharType="end"/>
          </w:r>
          <w:r>
            <w:rPr>
              <w:rFonts w:hint="default" w:ascii="Times New Roman" w:hAnsi="Times New Roman" w:eastAsia="黑体" w:cs="Times New Roman"/>
              <w:bCs/>
              <w:color w:val="auto"/>
              <w:szCs w:val="52"/>
              <w:lang w:val="en-US" w:eastAsia="zh-CN"/>
            </w:rPr>
            <w:fldChar w:fldCharType="end"/>
          </w:r>
        </w:p>
        <w:p>
          <w:pPr>
            <w:pStyle w:val="2"/>
            <w:ind w:firstLine="1120" w:firstLineChars="400"/>
            <w:jc w:val="both"/>
            <w:rPr>
              <w:rFonts w:hint="default" w:ascii="Times New Roman" w:hAnsi="Times New Roman" w:eastAsia="黑体" w:cs="Times New Roman"/>
              <w:bCs/>
              <w:color w:val="auto"/>
              <w:sz w:val="52"/>
              <w:szCs w:val="52"/>
              <w:lang w:val="en-US" w:eastAsia="zh-CN"/>
            </w:rPr>
          </w:pPr>
          <w:r>
            <w:rPr>
              <w:rFonts w:hint="default" w:ascii="Times New Roman" w:hAnsi="Times New Roman" w:eastAsia="黑体" w:cs="Times New Roman"/>
              <w:bCs/>
              <w:color w:val="auto"/>
              <w:szCs w:val="52"/>
              <w:lang w:val="en-US" w:eastAsia="zh-CN"/>
            </w:rPr>
            <w:fldChar w:fldCharType="end"/>
          </w:r>
        </w:p>
      </w:sdtContent>
    </w:sdt>
    <w:p>
      <w:pPr>
        <w:rPr>
          <w:rFonts w:hint="eastAsia" w:asciiTheme="majorEastAsia" w:hAnsiTheme="majorEastAsia" w:eastAsiaTheme="majorEastAsia" w:cstheme="majorEastAsia"/>
          <w:b/>
          <w:sz w:val="44"/>
          <w:szCs w:val="44"/>
          <w:shd w:val="clear" w:color="auto" w:fill="FFFFFF"/>
          <w:lang w:val="en-US" w:eastAsia="zh-CN"/>
        </w:rPr>
      </w:pPr>
      <w:bookmarkStart w:id="0" w:name="_Toc8271"/>
      <w:bookmarkStart w:id="1" w:name="_Toc7415"/>
      <w:bookmarkStart w:id="2" w:name="_Toc14488"/>
      <w:r>
        <w:rPr>
          <w:rFonts w:hint="eastAsia" w:asciiTheme="majorEastAsia" w:hAnsiTheme="majorEastAsia" w:eastAsiaTheme="majorEastAsia" w:cstheme="majorEastAsia"/>
          <w:b/>
          <w:sz w:val="44"/>
          <w:szCs w:val="44"/>
          <w:shd w:val="clear" w:color="auto" w:fill="FFFFFF"/>
          <w:lang w:val="en-US" w:eastAsia="zh-CN"/>
        </w:rPr>
        <w:br w:type="page"/>
      </w:r>
    </w:p>
    <w:bookmarkEnd w:id="0"/>
    <w:bookmarkEnd w:id="1"/>
    <w:bookmarkEnd w:id="2"/>
    <w:p>
      <w:pPr>
        <w:pStyle w:val="4"/>
        <w:bidi w:val="0"/>
        <w:jc w:val="center"/>
        <w:rPr>
          <w:rFonts w:hint="eastAsia"/>
          <w:lang w:val="en-US" w:eastAsia="zh-CN"/>
        </w:rPr>
      </w:pPr>
      <w:bookmarkStart w:id="3" w:name="_Toc1794"/>
      <w:bookmarkStart w:id="4" w:name="_Toc4669"/>
      <w:bookmarkStart w:id="5" w:name="_Toc29182"/>
      <w:bookmarkStart w:id="6" w:name="_Toc14667"/>
      <w:r>
        <w:rPr>
          <w:rFonts w:hint="eastAsia"/>
          <w:lang w:val="en-US" w:eastAsia="zh-CN"/>
        </w:rPr>
        <w:t>送教互学，成长不止步</w:t>
      </w:r>
      <w:bookmarkEnd w:id="3"/>
    </w:p>
    <w:p>
      <w:pPr>
        <w:pStyle w:val="5"/>
        <w:bidi w:val="0"/>
        <w:rPr>
          <w:rFonts w:hint="eastAsia"/>
          <w:lang w:val="en-US" w:eastAsia="zh-CN"/>
        </w:rPr>
      </w:pPr>
      <w:r>
        <w:rPr>
          <w:rFonts w:hint="eastAsia"/>
          <w:lang w:val="en-US" w:eastAsia="zh-CN"/>
        </w:rPr>
        <w:t xml:space="preserve"> </w:t>
      </w:r>
      <w:bookmarkStart w:id="7" w:name="_Toc539"/>
      <w:r>
        <w:rPr>
          <w:rFonts w:hint="eastAsia"/>
          <w:lang w:val="en-US" w:eastAsia="zh-CN"/>
        </w:rPr>
        <w:t>开展互助学习—李中军名师工作室研讨活动</w:t>
      </w:r>
      <w:bookmarkEnd w:id="7"/>
    </w:p>
    <w:p>
      <w:pPr>
        <w:ind w:firstLine="560" w:firstLineChars="200"/>
        <w:rPr>
          <w:rFonts w:hint="eastAsia"/>
          <w:sz w:val="28"/>
          <w:szCs w:val="28"/>
          <w:lang w:val="en-US" w:eastAsia="zh-CN"/>
        </w:rPr>
      </w:pPr>
      <w:r>
        <w:rPr>
          <w:rFonts w:hint="eastAsia"/>
          <w:sz w:val="28"/>
          <w:szCs w:val="28"/>
          <w:lang w:val="en-US" w:eastAsia="zh-CN"/>
        </w:rPr>
        <w:t>2021年12月6日，在成都市西航港第一初级中学九年级六班进行了本学期李中军名师工作室的第二次送教活动。本次活动共有以下几个议程。</w:t>
      </w:r>
    </w:p>
    <w:p>
      <w:pPr>
        <w:ind w:firstLine="560" w:firstLineChars="200"/>
        <w:rPr>
          <w:rFonts w:hint="eastAsia"/>
          <w:lang w:val="en-US" w:eastAsia="zh-CN"/>
        </w:rPr>
      </w:pPr>
      <w:r>
        <w:rPr>
          <w:rFonts w:hint="eastAsia"/>
          <w:sz w:val="28"/>
          <w:szCs w:val="28"/>
          <w:lang w:val="en-US" w:eastAsia="zh-CN"/>
        </w:rPr>
        <w:t>议程一：由棠湖中学怡心实验学校的优秀教师、李中军名师工作室成员刘志兵老师就《切线的判定》一课做示范课展示。</w:t>
      </w:r>
    </w:p>
    <w:p>
      <w:pPr>
        <w:ind w:firstLine="560" w:firstLineChars="200"/>
        <w:rPr>
          <w:rFonts w:hint="eastAsia"/>
          <w:sz w:val="28"/>
          <w:szCs w:val="28"/>
          <w:lang w:val="en-US" w:eastAsia="zh-CN"/>
        </w:rPr>
      </w:pPr>
      <w:r>
        <w:rPr>
          <w:rFonts w:hint="eastAsia"/>
          <w:sz w:val="28"/>
          <w:szCs w:val="28"/>
          <w:lang w:val="en-US" w:eastAsia="zh-CN"/>
        </w:rPr>
        <w:t>李中军名师工作室导师及全体成员、西航港第一初级中学邓主任及部分教师非常认真细致的全程参与了听课。</w:t>
      </w:r>
    </w:p>
    <w:p>
      <w:pPr>
        <w:ind w:firstLine="560" w:firstLineChars="200"/>
        <w:rPr>
          <w:rFonts w:hint="eastAsia"/>
          <w:sz w:val="28"/>
          <w:szCs w:val="28"/>
          <w:lang w:val="en-US" w:eastAsia="zh-CN"/>
        </w:rPr>
      </w:pPr>
      <w:r>
        <w:rPr>
          <w:rFonts w:hint="eastAsia"/>
          <w:sz w:val="28"/>
          <w:szCs w:val="28"/>
          <w:lang w:val="en-US" w:eastAsia="zh-CN"/>
        </w:rPr>
        <w:drawing>
          <wp:anchor distT="0" distB="0" distL="114935" distR="114935" simplePos="0" relativeHeight="251661312" behindDoc="0" locked="0" layoutInCell="1" allowOverlap="1">
            <wp:simplePos x="0" y="0"/>
            <wp:positionH relativeFrom="column">
              <wp:posOffset>1021080</wp:posOffset>
            </wp:positionH>
            <wp:positionV relativeFrom="paragraph">
              <wp:posOffset>46990</wp:posOffset>
            </wp:positionV>
            <wp:extent cx="3115945" cy="2110105"/>
            <wp:effectExtent l="0" t="0" r="8255" b="4445"/>
            <wp:wrapNone/>
            <wp:docPr id="3" name="图片 3" descr="IMG_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865"/>
                    <pic:cNvPicPr>
                      <a:picLocks noChangeAspect="1"/>
                    </pic:cNvPicPr>
                  </pic:nvPicPr>
                  <pic:blipFill>
                    <a:blip r:embed="rId6"/>
                    <a:stretch>
                      <a:fillRect/>
                    </a:stretch>
                  </pic:blipFill>
                  <pic:spPr>
                    <a:xfrm>
                      <a:off x="0" y="0"/>
                      <a:ext cx="3115945" cy="2110105"/>
                    </a:xfrm>
                    <a:prstGeom prst="rect">
                      <a:avLst/>
                    </a:prstGeom>
                  </pic:spPr>
                </pic:pic>
              </a:graphicData>
            </a:graphic>
          </wp:anchor>
        </w:drawing>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ind w:firstLine="2400" w:firstLineChars="1200"/>
        <w:rPr>
          <w:rFonts w:hint="default" w:eastAsia="黑体"/>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eastAsia="zh-CN"/>
        </w:rPr>
        <w:t>：</w:t>
      </w:r>
      <w:r>
        <w:rPr>
          <w:rFonts w:hint="eastAsia"/>
          <w:lang w:val="en-US" w:eastAsia="zh-CN"/>
        </w:rPr>
        <w:t>李中军工作室全体成员听课</w:t>
      </w:r>
    </w:p>
    <w:p>
      <w:pPr>
        <w:ind w:firstLine="560" w:firstLineChars="200"/>
        <w:rPr>
          <w:rFonts w:hint="eastAsia"/>
          <w:sz w:val="28"/>
          <w:szCs w:val="28"/>
          <w:lang w:val="en-US" w:eastAsia="zh-CN"/>
        </w:rPr>
      </w:pPr>
      <w:r>
        <w:rPr>
          <w:rFonts w:hint="eastAsia"/>
          <w:sz w:val="28"/>
          <w:szCs w:val="28"/>
          <w:lang w:val="en-US" w:eastAsia="zh-CN"/>
        </w:rPr>
        <w:t>开课时，刘老师娓娓导入，给学生以平静而实在之感；探究中，刘老师循序渐进，注重方法指导，不急不躁；练习及例题的选择精妙，难易适中。整堂课，师生配合默契，孩子们在轻松愉悦的氛围中学有所获。</w:t>
      </w:r>
    </w:p>
    <w:p>
      <w:pPr>
        <w:rPr>
          <w:rFonts w:hint="default"/>
          <w:lang w:val="en-US" w:eastAsia="zh-CN"/>
        </w:rPr>
      </w:pPr>
      <w:r>
        <w:rPr>
          <w:rFonts w:hint="default"/>
          <w:lang w:val="en-US" w:eastAsia="zh-CN"/>
        </w:rPr>
        <w:drawing>
          <wp:anchor distT="0" distB="0" distL="114935" distR="114935" simplePos="0" relativeHeight="251660288" behindDoc="0" locked="0" layoutInCell="1" allowOverlap="1">
            <wp:simplePos x="0" y="0"/>
            <wp:positionH relativeFrom="column">
              <wp:posOffset>1097280</wp:posOffset>
            </wp:positionH>
            <wp:positionV relativeFrom="paragraph">
              <wp:posOffset>13970</wp:posOffset>
            </wp:positionV>
            <wp:extent cx="2960370" cy="1903095"/>
            <wp:effectExtent l="0" t="0" r="11430" b="1905"/>
            <wp:wrapNone/>
            <wp:docPr id="5" name="图片 5" descr="IMG_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871"/>
                    <pic:cNvPicPr>
                      <a:picLocks noChangeAspect="1"/>
                    </pic:cNvPicPr>
                  </pic:nvPicPr>
                  <pic:blipFill>
                    <a:blip r:embed="rId7"/>
                    <a:stretch>
                      <a:fillRect/>
                    </a:stretch>
                  </pic:blipFill>
                  <pic:spPr>
                    <a:xfrm>
                      <a:off x="0" y="0"/>
                      <a:ext cx="2960370" cy="1903095"/>
                    </a:xfrm>
                    <a:prstGeom prst="rect">
                      <a:avLst/>
                    </a:prstGeom>
                  </pic:spPr>
                </pic:pic>
              </a:graphicData>
            </a:graphic>
          </wp:anchor>
        </w:drawing>
      </w:r>
    </w:p>
    <w:p>
      <w:pPr>
        <w:pStyle w:val="6"/>
      </w:pPr>
    </w:p>
    <w:p>
      <w:pPr>
        <w:pStyle w:val="6"/>
      </w:pPr>
    </w:p>
    <w:p>
      <w:pPr>
        <w:pStyle w:val="6"/>
      </w:pPr>
    </w:p>
    <w:p>
      <w:pPr>
        <w:pStyle w:val="6"/>
      </w:pPr>
    </w:p>
    <w:p>
      <w:pPr>
        <w:pStyle w:val="6"/>
      </w:pPr>
    </w:p>
    <w:p>
      <w:pPr>
        <w:pStyle w:val="6"/>
      </w:pPr>
    </w:p>
    <w:p>
      <w:pPr>
        <w:pStyle w:val="6"/>
      </w:pPr>
    </w:p>
    <w:p>
      <w:pPr>
        <w:pStyle w:val="6"/>
      </w:pPr>
    </w:p>
    <w:p>
      <w:pPr>
        <w:pStyle w:val="6"/>
        <w:ind w:firstLine="3000" w:firstLineChars="1500"/>
        <w:rPr>
          <w:rFonts w:hint="default" w:eastAsia="黑体"/>
          <w:lang w:val="en-US" w:eastAsia="zh-CN"/>
        </w:rPr>
      </w:pPr>
      <w:r>
        <w:t xml:space="preserve">图 </w:t>
      </w:r>
      <w:r>
        <w:fldChar w:fldCharType="begin"/>
      </w:r>
      <w:r>
        <w:instrText xml:space="preserve"> SEQ 图 \* ARABIC </w:instrText>
      </w:r>
      <w:r>
        <w:fldChar w:fldCharType="separate"/>
      </w:r>
      <w:r>
        <w:t>2</w:t>
      </w:r>
      <w:r>
        <w:fldChar w:fldCharType="end"/>
      </w:r>
      <w:r>
        <w:rPr>
          <w:rFonts w:hint="eastAsia"/>
          <w:lang w:eastAsia="zh-CN"/>
        </w:rPr>
        <w:t>：</w:t>
      </w:r>
      <w:r>
        <w:rPr>
          <w:rFonts w:hint="eastAsia"/>
          <w:lang w:val="en-US" w:eastAsia="zh-CN"/>
        </w:rPr>
        <w:t>刘老师现场展示课</w:t>
      </w:r>
    </w:p>
    <w:p>
      <w:pPr>
        <w:ind w:firstLine="560" w:firstLineChars="200"/>
        <w:rPr>
          <w:rFonts w:hint="eastAsia"/>
          <w:sz w:val="28"/>
          <w:szCs w:val="28"/>
          <w:lang w:val="en-US" w:eastAsia="zh-CN"/>
        </w:rPr>
      </w:pPr>
      <w:r>
        <w:rPr>
          <w:rFonts w:hint="eastAsia"/>
          <w:sz w:val="28"/>
          <w:szCs w:val="28"/>
          <w:lang w:val="en-US" w:eastAsia="zh-CN"/>
        </w:rPr>
        <w:t>议程二：课后，所有李中军名师工作室成员、西航港第一初级中学邓主任及部分教师在四楼会议室展开了热烈而有意义的评课、议课活动。</w:t>
      </w:r>
    </w:p>
    <w:p>
      <w:pPr>
        <w:ind w:firstLine="560" w:firstLineChars="200"/>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3198495" cy="2398395"/>
            <wp:effectExtent l="0" t="0" r="1905" b="1905"/>
            <wp:docPr id="6" name="图片 6" descr="IMG_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877"/>
                    <pic:cNvPicPr>
                      <a:picLocks noChangeAspect="1"/>
                    </pic:cNvPicPr>
                  </pic:nvPicPr>
                  <pic:blipFill>
                    <a:blip r:embed="rId8"/>
                    <a:stretch>
                      <a:fillRect/>
                    </a:stretch>
                  </pic:blipFill>
                  <pic:spPr>
                    <a:xfrm>
                      <a:off x="0" y="0"/>
                      <a:ext cx="3198495" cy="2398395"/>
                    </a:xfrm>
                    <a:prstGeom prst="rect">
                      <a:avLst/>
                    </a:prstGeom>
                  </pic:spPr>
                </pic:pic>
              </a:graphicData>
            </a:graphic>
          </wp:inline>
        </w:drawing>
      </w:r>
    </w:p>
    <w:p>
      <w:pPr>
        <w:pStyle w:val="6"/>
        <w:ind w:firstLine="2200" w:firstLineChars="1100"/>
        <w:rPr>
          <w:rFonts w:hint="default" w:eastAsia="黑体"/>
          <w:lang w:val="en-US" w:eastAsia="zh-CN"/>
        </w:rPr>
      </w:pPr>
      <w:r>
        <w:t xml:space="preserve">图 </w:t>
      </w:r>
      <w:r>
        <w:fldChar w:fldCharType="begin"/>
      </w:r>
      <w:r>
        <w:instrText xml:space="preserve"> SEQ 图 \* ARABIC </w:instrText>
      </w:r>
      <w:r>
        <w:fldChar w:fldCharType="separate"/>
      </w:r>
      <w:r>
        <w:t>3</w:t>
      </w:r>
      <w:r>
        <w:fldChar w:fldCharType="end"/>
      </w:r>
      <w:r>
        <w:rPr>
          <w:rFonts w:hint="eastAsia"/>
          <w:lang w:eastAsia="zh-CN"/>
        </w:rPr>
        <w:t>：</w:t>
      </w:r>
      <w:r>
        <w:rPr>
          <w:rFonts w:hint="eastAsia"/>
          <w:lang w:val="en-US" w:eastAsia="zh-CN"/>
        </w:rPr>
        <w:t>李中军工作室全体成员一起评课议课</w:t>
      </w:r>
    </w:p>
    <w:p>
      <w:pPr>
        <w:ind w:firstLine="560" w:firstLineChars="200"/>
        <w:rPr>
          <w:rFonts w:ascii="宋体" w:hAnsi="宋体" w:eastAsia="宋体" w:cs="宋体"/>
          <w:sz w:val="28"/>
          <w:szCs w:val="28"/>
        </w:rPr>
      </w:pPr>
      <w:r>
        <w:rPr>
          <w:rFonts w:hint="eastAsia"/>
          <w:sz w:val="28"/>
          <w:szCs w:val="28"/>
          <w:lang w:val="en-US" w:eastAsia="zh-CN"/>
        </w:rPr>
        <w:t>评课之初，刘志兵老师先从备课方面与大家进行了交流。刘老师非常注重教材、教参和课标。</w:t>
      </w:r>
      <w:r>
        <w:rPr>
          <w:rFonts w:ascii="宋体" w:hAnsi="宋体" w:eastAsia="宋体" w:cs="宋体"/>
          <w:sz w:val="28"/>
          <w:szCs w:val="28"/>
        </w:rPr>
        <w:t>利用</w:t>
      </w:r>
      <w:r>
        <w:rPr>
          <w:rFonts w:hint="eastAsia" w:ascii="宋体" w:hAnsi="宋体" w:eastAsia="宋体" w:cs="宋体"/>
          <w:sz w:val="28"/>
          <w:szCs w:val="28"/>
          <w:lang w:val="en-US" w:eastAsia="zh-CN"/>
        </w:rPr>
        <w:t>并研究</w:t>
      </w:r>
      <w:r>
        <w:rPr>
          <w:rFonts w:ascii="宋体" w:hAnsi="宋体" w:eastAsia="宋体" w:cs="宋体"/>
          <w:sz w:val="28"/>
          <w:szCs w:val="28"/>
        </w:rPr>
        <w:t>教材、教参</w:t>
      </w:r>
      <w:r>
        <w:rPr>
          <w:rFonts w:hint="eastAsia" w:ascii="宋体" w:hAnsi="宋体" w:eastAsia="宋体" w:cs="宋体"/>
          <w:sz w:val="28"/>
          <w:szCs w:val="28"/>
          <w:lang w:val="en-US" w:eastAsia="zh-CN"/>
        </w:rPr>
        <w:t>和课标</w:t>
      </w:r>
      <w:r>
        <w:rPr>
          <w:rFonts w:ascii="宋体" w:hAnsi="宋体" w:eastAsia="宋体" w:cs="宋体"/>
          <w:sz w:val="28"/>
          <w:szCs w:val="28"/>
        </w:rPr>
        <w:t>，对课的前期研究深入细致，对课堂处理和驾驭灵活而</w:t>
      </w:r>
      <w:r>
        <w:rPr>
          <w:rFonts w:hint="eastAsia" w:ascii="宋体" w:hAnsi="宋体" w:eastAsia="宋体" w:cs="宋体"/>
          <w:sz w:val="28"/>
          <w:szCs w:val="28"/>
          <w:lang w:val="en-US" w:eastAsia="zh-CN"/>
        </w:rPr>
        <w:t>到位</w:t>
      </w:r>
      <w:r>
        <w:rPr>
          <w:rFonts w:hint="eastAsia" w:ascii="宋体" w:hAnsi="宋体" w:eastAsia="宋体" w:cs="宋体"/>
          <w:sz w:val="28"/>
          <w:szCs w:val="28"/>
          <w:lang w:eastAsia="zh-CN"/>
        </w:rPr>
        <w:t>，</w:t>
      </w:r>
      <w:r>
        <w:rPr>
          <w:rFonts w:ascii="宋体" w:hAnsi="宋体" w:eastAsia="宋体" w:cs="宋体"/>
          <w:sz w:val="28"/>
          <w:szCs w:val="28"/>
        </w:rPr>
        <w:t>有名师风范，深得工作室成员的共鸣和</w:t>
      </w:r>
      <w:r>
        <w:rPr>
          <w:rFonts w:hint="eastAsia" w:ascii="宋体" w:hAnsi="宋体" w:eastAsia="宋体" w:cs="宋体"/>
          <w:sz w:val="28"/>
          <w:szCs w:val="28"/>
          <w:lang w:val="en-US" w:eastAsia="zh-CN"/>
        </w:rPr>
        <w:t>赞许</w:t>
      </w:r>
      <w:r>
        <w:rPr>
          <w:rFonts w:ascii="宋体" w:hAnsi="宋体" w:eastAsia="宋体" w:cs="宋体"/>
          <w:sz w:val="28"/>
          <w:szCs w:val="28"/>
        </w:rPr>
        <w:t>。</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工作室成员一致认为，刘老师板书漂亮整洁，给予学生充分的动手操作空间，给予学生充分的感知体验后再深入探究，符合学生认知且处理得当，向大家展示了一堂精彩好课!</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议程三：工作室李中军导师进行了评课和概念课教学的专题讲座。首先李老先对刘老师的课给予了肯定，同时也给出了部分修改建议。</w:t>
      </w:r>
    </w:p>
    <w:p>
      <w:pPr>
        <w:ind w:firstLine="560" w:firstLineChars="200"/>
        <w:rPr>
          <w:rFonts w:hint="default"/>
          <w:lang w:val="en-US" w:eastAsia="zh-CN"/>
        </w:rPr>
      </w:pPr>
      <w:r>
        <w:rPr>
          <w:rFonts w:hint="default"/>
          <w:lang w:val="en-US" w:eastAsia="zh-CN"/>
        </w:rPr>
        <w:drawing>
          <wp:anchor distT="0" distB="0" distL="114935" distR="114935" simplePos="0" relativeHeight="251662336" behindDoc="0" locked="0" layoutInCell="1" allowOverlap="1">
            <wp:simplePos x="0" y="0"/>
            <wp:positionH relativeFrom="column">
              <wp:posOffset>838200</wp:posOffset>
            </wp:positionH>
            <wp:positionV relativeFrom="paragraph">
              <wp:posOffset>76200</wp:posOffset>
            </wp:positionV>
            <wp:extent cx="3350260" cy="2416810"/>
            <wp:effectExtent l="0" t="0" r="2540" b="2540"/>
            <wp:wrapNone/>
            <wp:docPr id="9" name="图片 9" descr="IMG_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878"/>
                    <pic:cNvPicPr>
                      <a:picLocks noChangeAspect="1"/>
                    </pic:cNvPicPr>
                  </pic:nvPicPr>
                  <pic:blipFill>
                    <a:blip r:embed="rId9"/>
                    <a:stretch>
                      <a:fillRect/>
                    </a:stretch>
                  </pic:blipFill>
                  <pic:spPr>
                    <a:xfrm>
                      <a:off x="0" y="0"/>
                      <a:ext cx="3350260" cy="2416810"/>
                    </a:xfrm>
                    <a:prstGeom prst="rect">
                      <a:avLst/>
                    </a:prstGeom>
                  </pic:spPr>
                </pic:pic>
              </a:graphicData>
            </a:graphic>
          </wp:anchor>
        </w:drawing>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ind w:firstLine="2400" w:firstLineChars="1200"/>
        <w:rPr>
          <w:rFonts w:hint="default" w:eastAsia="黑体"/>
          <w:lang w:val="en-US" w:eastAsia="zh-CN"/>
        </w:rPr>
      </w:pPr>
      <w:r>
        <w:t xml:space="preserve">图 </w:t>
      </w:r>
      <w:r>
        <w:fldChar w:fldCharType="begin"/>
      </w:r>
      <w:r>
        <w:instrText xml:space="preserve"> SEQ 图 \* ARABIC </w:instrText>
      </w:r>
      <w:r>
        <w:fldChar w:fldCharType="separate"/>
      </w:r>
      <w:r>
        <w:t>4</w:t>
      </w:r>
      <w:r>
        <w:fldChar w:fldCharType="end"/>
      </w:r>
      <w:r>
        <w:rPr>
          <w:rFonts w:hint="eastAsia"/>
          <w:lang w:eastAsia="zh-CN"/>
        </w:rPr>
        <w:t>：</w:t>
      </w:r>
      <w:r>
        <w:rPr>
          <w:rFonts w:hint="eastAsia"/>
          <w:lang w:val="en-US" w:eastAsia="zh-CN"/>
        </w:rPr>
        <w:t>李中军导师做专题讲座</w:t>
      </w:r>
    </w:p>
    <w:p>
      <w:pPr>
        <w:ind w:firstLine="560" w:firstLineChars="200"/>
        <w:rPr>
          <w:rFonts w:hint="default"/>
          <w:lang w:val="en-US" w:eastAsia="zh-CN"/>
        </w:rPr>
      </w:pPr>
      <w:r>
        <w:rPr>
          <w:rFonts w:hint="eastAsia"/>
          <w:lang w:val="en-US" w:eastAsia="zh-CN"/>
        </w:rPr>
        <w:t>然后，李中军导师对几何概念课教学的模型进行了流程剖析，并对每个流程下的操作细节进行了详细的解读与指导。学员们听后，在概念课教学上都受益匪浅。李老还同时提出一节课不可贪多求全，能用二三个例子，引领孩子们搞懂七八个问题足以。李老还指出，学员老师们应多研究中考基本题型和中考母题，多多引导学生进行母题的改编和发散，力争做到老师有思路，学生有思想！本次送教活动在大家的激烈探讨和收获满满中完美落幕，期待下一次活动带给我们更多智慧与心灵的撞击！</w:t>
      </w:r>
    </w:p>
    <w:p>
      <w:pPr>
        <w:pStyle w:val="5"/>
        <w:bidi w:val="0"/>
        <w:rPr>
          <w:rFonts w:hint="eastAsia"/>
        </w:rPr>
      </w:pPr>
      <w:bookmarkStart w:id="8" w:name="_Toc12550"/>
      <w:r>
        <w:rPr>
          <w:rFonts w:hint="eastAsia"/>
          <w:lang w:val="en-US" w:eastAsia="zh-CN"/>
        </w:rPr>
        <w:t>开展</w:t>
      </w:r>
      <w:r>
        <w:rPr>
          <w:rFonts w:hint="eastAsia"/>
          <w:b/>
          <w:bCs/>
          <w:sz w:val="30"/>
          <w:szCs w:val="30"/>
        </w:rPr>
        <w:t>引领</w:t>
      </w:r>
      <w:r>
        <w:rPr>
          <w:rFonts w:hint="eastAsia"/>
          <w:lang w:val="en-US" w:eastAsia="zh-CN"/>
        </w:rPr>
        <w:t>性学习</w:t>
      </w:r>
      <w:r>
        <w:t>—</w:t>
      </w:r>
      <w:r>
        <w:rPr>
          <w:rFonts w:hint="eastAsia"/>
        </w:rPr>
        <w:t>李中军</w:t>
      </w:r>
      <w:r>
        <w:t>名师工作室</w:t>
      </w:r>
      <w:r>
        <w:rPr>
          <w:rFonts w:hint="eastAsia"/>
        </w:rPr>
        <w:t>研讨活动</w:t>
      </w:r>
      <w:bookmarkEnd w:id="4"/>
      <w:bookmarkEnd w:id="8"/>
    </w:p>
    <w:p>
      <w:pPr>
        <w:ind w:firstLine="560"/>
        <w:jc w:val="right"/>
        <w:rPr>
          <w:rFonts w:hint="eastAsia"/>
        </w:rPr>
      </w:pPr>
      <w:bookmarkStart w:id="9" w:name="_Toc26610"/>
      <w:r>
        <w:rPr>
          <w:rFonts w:hint="eastAsia"/>
        </w:rPr>
        <w:t>为进一步促进我市城乡教育交流，推进自主高效课堂教学改革，充分发挥名师的辐射、示范、带动作用，</w:t>
      </w:r>
      <w:r>
        <w:rPr>
          <w:rFonts w:hint="eastAsia"/>
          <w:lang w:eastAsia="zh-CN"/>
        </w:rPr>
        <w:t>加强全区教师队伍建设</w:t>
      </w:r>
      <w:r>
        <w:rPr>
          <w:rFonts w:hint="eastAsia"/>
        </w:rPr>
        <w:t>，结合当前“双减”政策精神</w:t>
      </w:r>
      <w:r>
        <w:rPr>
          <w:rFonts w:hint="eastAsia"/>
          <w:lang w:eastAsia="zh-CN"/>
        </w:rPr>
        <w:t>，</w:t>
      </w:r>
      <w:r>
        <w:rPr>
          <w:rFonts w:hint="eastAsia"/>
        </w:rPr>
        <w:t>20</w:t>
      </w:r>
      <w:r>
        <w:rPr>
          <w:rFonts w:hint="eastAsia"/>
          <w:lang w:val="en-US" w:eastAsia="zh-CN"/>
        </w:rPr>
        <w:t>21</w:t>
      </w:r>
      <w:r>
        <w:rPr>
          <w:rFonts w:hint="eastAsia"/>
        </w:rPr>
        <w:t>年12月</w:t>
      </w:r>
      <w:r>
        <w:rPr>
          <w:rFonts w:hint="eastAsia"/>
          <w:lang w:val="en-US" w:eastAsia="zh-CN"/>
        </w:rPr>
        <w:t>20</w:t>
      </w:r>
      <w:r>
        <w:rPr>
          <w:rFonts w:hint="eastAsia"/>
        </w:rPr>
        <w:t>日，</w:t>
      </w:r>
      <w:r>
        <w:rPr>
          <w:rFonts w:hint="eastAsia"/>
          <w:lang w:eastAsia="zh-CN"/>
        </w:rPr>
        <w:t>李中军</w:t>
      </w:r>
      <w:r>
        <w:rPr>
          <w:rFonts w:hint="eastAsia"/>
        </w:rPr>
        <w:t>名师工作室</w:t>
      </w:r>
    </w:p>
    <w:p>
      <w:pPr>
        <w:jc w:val="both"/>
        <w:rPr>
          <w:rFonts w:hint="eastAsia"/>
        </w:rPr>
      </w:pPr>
      <w:r>
        <w:rPr>
          <w:rFonts w:hint="eastAsia"/>
        </w:rPr>
        <w:t>联合</w:t>
      </w:r>
      <w:r>
        <w:rPr>
          <w:rFonts w:hint="eastAsia"/>
          <w:lang w:eastAsia="zh-CN"/>
        </w:rPr>
        <w:t>永安中学</w:t>
      </w:r>
      <w:r>
        <w:rPr>
          <w:rFonts w:hint="eastAsia"/>
        </w:rPr>
        <w:t>开展了送教</w:t>
      </w:r>
      <w:r>
        <w:rPr>
          <w:rFonts w:hint="eastAsia"/>
          <w:lang w:eastAsia="zh-CN"/>
        </w:rPr>
        <w:t>到学校</w:t>
      </w:r>
      <w:r>
        <w:rPr>
          <w:rFonts w:hint="eastAsia"/>
        </w:rPr>
        <w:t>活动。</w:t>
      </w:r>
    </w:p>
    <w:p>
      <w:pPr>
        <w:ind w:firstLine="560" w:firstLineChars="200"/>
        <w:rPr>
          <w:rFonts w:hint="eastAsia" w:eastAsiaTheme="minorEastAsia"/>
          <w:lang w:eastAsia="zh-CN"/>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1114425</wp:posOffset>
            </wp:positionH>
            <wp:positionV relativeFrom="paragraph">
              <wp:posOffset>95250</wp:posOffset>
            </wp:positionV>
            <wp:extent cx="3403600" cy="2533015"/>
            <wp:effectExtent l="0" t="0" r="6350" b="635"/>
            <wp:wrapTopAndBottom/>
            <wp:docPr id="67" name="图片 67" descr="30a469552f2bc828f3d4b94a989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0a469552f2bc828f3d4b94a9897161"/>
                    <pic:cNvPicPr>
                      <a:picLocks noChangeAspect="1"/>
                    </pic:cNvPicPr>
                  </pic:nvPicPr>
                  <pic:blipFill>
                    <a:blip r:embed="rId10"/>
                    <a:stretch>
                      <a:fillRect/>
                    </a:stretch>
                  </pic:blipFill>
                  <pic:spPr>
                    <a:xfrm>
                      <a:off x="0" y="0"/>
                      <a:ext cx="3403600" cy="2533015"/>
                    </a:xfrm>
                    <a:prstGeom prst="rect">
                      <a:avLst/>
                    </a:prstGeom>
                  </pic:spPr>
                </pic:pic>
              </a:graphicData>
            </a:graphic>
          </wp:anchor>
        </w:drawing>
      </w:r>
    </w:p>
    <w:p>
      <w:pPr>
        <w:pStyle w:val="6"/>
        <w:ind w:firstLine="2200" w:firstLineChars="1100"/>
        <w:rPr>
          <w:rFonts w:hint="eastAsia"/>
        </w:rPr>
      </w:pPr>
      <w:r>
        <w:t xml:space="preserve">图 </w:t>
      </w:r>
      <w:r>
        <w:fldChar w:fldCharType="begin"/>
      </w:r>
      <w:r>
        <w:instrText xml:space="preserve"> SEQ 图 \* ARABIC </w:instrText>
      </w:r>
      <w:r>
        <w:fldChar w:fldCharType="separate"/>
      </w:r>
      <w:r>
        <w:t>5</w:t>
      </w:r>
      <w:r>
        <w:fldChar w:fldCharType="end"/>
      </w:r>
      <w:r>
        <w:rPr>
          <w:rFonts w:hint="eastAsia"/>
          <w:lang w:eastAsia="zh-CN"/>
        </w:rPr>
        <w:t>：</w:t>
      </w:r>
      <w:r>
        <w:rPr>
          <w:rFonts w:hint="eastAsia"/>
          <w:lang w:val="en-US" w:eastAsia="zh-CN"/>
        </w:rPr>
        <w:t>李中军工作室全体成员到永安中学听课现场</w:t>
      </w:r>
    </w:p>
    <w:p>
      <w:pPr>
        <w:ind w:firstLine="420"/>
        <w:rPr>
          <w:rFonts w:hint="eastAsia" w:eastAsiaTheme="minorEastAsia"/>
          <w:lang w:eastAsia="zh-CN"/>
        </w:rPr>
      </w:pPr>
    </w:p>
    <w:p>
      <w:pPr>
        <w:ind w:firstLine="420"/>
        <w:rPr>
          <w:rFonts w:hint="eastAsia"/>
        </w:rPr>
      </w:pPr>
      <w:r>
        <w:rPr>
          <w:rFonts w:hint="eastAsia"/>
        </w:rPr>
        <w:t>本次活动得到了</w:t>
      </w:r>
      <w:r>
        <w:rPr>
          <w:rFonts w:hint="eastAsia"/>
          <w:lang w:eastAsia="zh-CN"/>
        </w:rPr>
        <w:t>永安中学和李中军老师及工作室所有成员</w:t>
      </w:r>
      <w:r>
        <w:rPr>
          <w:rFonts w:hint="eastAsia"/>
        </w:rPr>
        <w:t>的高度</w:t>
      </w:r>
    </w:p>
    <w:p>
      <w:pPr>
        <w:rPr>
          <w:rFonts w:hint="eastAsia" w:eastAsiaTheme="minorEastAsia"/>
          <w:lang w:eastAsia="zh-CN"/>
        </w:rPr>
      </w:pPr>
      <w:r>
        <w:rPr>
          <w:rFonts w:hint="eastAsia"/>
        </w:rPr>
        <w:t>重视，</w:t>
      </w:r>
      <w:r>
        <w:rPr>
          <w:rFonts w:hint="eastAsia"/>
          <w:lang w:eastAsia="zh-CN"/>
        </w:rPr>
        <w:t>永安中学数学组的老师和李中军名师工作室的所有成员</w:t>
      </w:r>
      <w:r>
        <w:rPr>
          <w:rFonts w:hint="eastAsia"/>
        </w:rPr>
        <w:t>参加了此次活动。</w:t>
      </w:r>
    </w:p>
    <w:p>
      <w:pPr>
        <w:rPr>
          <w:rFonts w:hint="eastAsia"/>
        </w:rPr>
      </w:pPr>
      <w:r>
        <w:rPr>
          <w:rFonts w:hint="eastAsia"/>
        </w:rPr>
        <w:t xml:space="preserve">    </w:t>
      </w:r>
      <w:r>
        <w:rPr>
          <w:rFonts w:hint="eastAsia"/>
          <w:lang w:eastAsia="zh-CN"/>
        </w:rPr>
        <w:t>李中军</w:t>
      </w:r>
      <w:r>
        <w:rPr>
          <w:rFonts w:hint="eastAsia"/>
        </w:rPr>
        <w:t>工作室的</w:t>
      </w:r>
      <w:r>
        <w:rPr>
          <w:rFonts w:hint="eastAsia"/>
          <w:lang w:eastAsia="zh-CN"/>
        </w:rPr>
        <w:t>毛玉环</w:t>
      </w:r>
      <w:r>
        <w:rPr>
          <w:rFonts w:hint="eastAsia"/>
        </w:rPr>
        <w:t>老师送上数学</w:t>
      </w:r>
      <w:r>
        <w:rPr>
          <w:rFonts w:hint="eastAsia"/>
          <w:lang w:eastAsia="zh-CN"/>
        </w:rPr>
        <w:t>复习</w:t>
      </w:r>
      <w:r>
        <w:rPr>
          <w:rFonts w:hint="eastAsia"/>
        </w:rPr>
        <w:t>课《</w:t>
      </w:r>
      <w:r>
        <w:rPr>
          <w:rFonts w:hint="eastAsia"/>
          <w:lang w:eastAsia="zh-CN"/>
        </w:rPr>
        <w:t>“统一”思想解三角</w:t>
      </w:r>
      <w:r>
        <w:rPr>
          <w:rFonts w:hint="eastAsia"/>
        </w:rPr>
        <w:t>》，课堂上</w:t>
      </w:r>
      <w:r>
        <w:rPr>
          <w:rFonts w:hint="eastAsia"/>
          <w:lang w:eastAsia="zh-CN"/>
        </w:rPr>
        <w:t>毛</w:t>
      </w:r>
      <w:r>
        <w:rPr>
          <w:rFonts w:hint="eastAsia"/>
        </w:rPr>
        <w:t>老师以激励学生发现问题为突破口，巧妙设计，科学引导。学生动手实践，积极探究，合作分享。不仅自主提出问题，而且在</w:t>
      </w:r>
      <w:r>
        <w:rPr>
          <w:rFonts w:hint="eastAsia"/>
          <w:lang w:eastAsia="zh-CN"/>
        </w:rPr>
        <w:t>毛</w:t>
      </w:r>
      <w:r>
        <w:rPr>
          <w:rFonts w:hint="eastAsia"/>
        </w:rPr>
        <w:t>老师循循善诱的引导下分析问题，并解决问题。课后两个学校</w:t>
      </w:r>
    </w:p>
    <w:p>
      <w:pPr>
        <w:rPr>
          <w:rFonts w:hint="eastAsia" w:eastAsiaTheme="minorEastAsia"/>
          <w:lang w:eastAsia="zh-CN"/>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1152525</wp:posOffset>
            </wp:positionH>
            <wp:positionV relativeFrom="paragraph">
              <wp:posOffset>-19050</wp:posOffset>
            </wp:positionV>
            <wp:extent cx="3372485" cy="2283460"/>
            <wp:effectExtent l="0" t="0" r="18415" b="2540"/>
            <wp:wrapTopAndBottom/>
            <wp:docPr id="69" name="图片 69" descr="bf775f013130f0dc83dbfd048a9f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bf775f013130f0dc83dbfd048a9ff74"/>
                    <pic:cNvPicPr>
                      <a:picLocks noChangeAspect="1"/>
                    </pic:cNvPicPr>
                  </pic:nvPicPr>
                  <pic:blipFill>
                    <a:blip r:embed="rId11"/>
                    <a:stretch>
                      <a:fillRect/>
                    </a:stretch>
                  </pic:blipFill>
                  <pic:spPr>
                    <a:xfrm>
                      <a:off x="0" y="0"/>
                      <a:ext cx="3372485" cy="2283460"/>
                    </a:xfrm>
                    <a:prstGeom prst="rect">
                      <a:avLst/>
                    </a:prstGeom>
                  </pic:spPr>
                </pic:pic>
              </a:graphicData>
            </a:graphic>
          </wp:anchor>
        </w:drawing>
      </w:r>
    </w:p>
    <w:p>
      <w:pPr>
        <w:pStyle w:val="6"/>
        <w:ind w:firstLine="3200" w:firstLineChars="1600"/>
        <w:rPr>
          <w:rFonts w:hint="default" w:eastAsia="黑体"/>
          <w:lang w:val="en-US" w:eastAsia="zh-CN"/>
        </w:rPr>
      </w:pPr>
      <w:r>
        <w:t xml:space="preserve">图 </w:t>
      </w:r>
      <w:r>
        <w:fldChar w:fldCharType="begin"/>
      </w:r>
      <w:r>
        <w:instrText xml:space="preserve"> SEQ 图 \* ARABIC </w:instrText>
      </w:r>
      <w:r>
        <w:fldChar w:fldCharType="separate"/>
      </w:r>
      <w:r>
        <w:t>6</w:t>
      </w:r>
      <w:r>
        <w:fldChar w:fldCharType="end"/>
      </w:r>
      <w:r>
        <w:rPr>
          <w:rFonts w:hint="eastAsia"/>
          <w:lang w:eastAsia="zh-CN"/>
        </w:rPr>
        <w:t>：</w:t>
      </w:r>
      <w:r>
        <w:rPr>
          <w:rFonts w:hint="eastAsia"/>
          <w:lang w:val="en-US" w:eastAsia="zh-CN"/>
        </w:rPr>
        <w:t>毛老师的上课现场</w:t>
      </w:r>
    </w:p>
    <w:p>
      <w:pPr>
        <w:rPr>
          <w:rFonts w:hint="eastAsia"/>
        </w:rPr>
      </w:pPr>
    </w:p>
    <w:p>
      <w:pPr>
        <w:rPr>
          <w:rFonts w:hint="eastAsia"/>
        </w:rPr>
      </w:pPr>
      <w:r>
        <w:rPr>
          <w:rFonts w:hint="eastAsia"/>
        </w:rPr>
        <w:t>的所有数学老师研讨互动，送课的</w:t>
      </w:r>
      <w:r>
        <w:rPr>
          <w:rFonts w:hint="eastAsia"/>
          <w:lang w:eastAsia="zh-CN"/>
        </w:rPr>
        <w:t>毛</w:t>
      </w:r>
      <w:r>
        <w:rPr>
          <w:rFonts w:hint="eastAsia"/>
        </w:rPr>
        <w:t>老师从教材的处理、指导学生自主学习方式及课堂生成等方面做了全面阐述；听课的名师工作室、</w:t>
      </w:r>
      <w:r>
        <w:rPr>
          <w:rFonts w:hint="eastAsia"/>
          <w:lang w:eastAsia="zh-CN"/>
        </w:rPr>
        <w:t>永安中学</w:t>
      </w:r>
      <w:r>
        <w:rPr>
          <w:rFonts w:hint="eastAsia"/>
        </w:rPr>
        <w:t>等</w:t>
      </w:r>
      <w:r>
        <w:rPr>
          <w:rFonts w:hint="eastAsia"/>
          <w:lang w:val="en-US" w:eastAsia="zh-CN"/>
        </w:rPr>
        <w:t>20余</w:t>
      </w:r>
      <w:r>
        <w:rPr>
          <w:rFonts w:hint="eastAsia"/>
        </w:rPr>
        <w:t>位老师对这节课</w:t>
      </w:r>
      <w:r>
        <w:rPr>
          <w:rFonts w:hint="eastAsia"/>
          <w:lang w:eastAsia="zh-CN"/>
        </w:rPr>
        <w:t>的设置以及贯穿的数学核心素养</w:t>
      </w:r>
      <w:r>
        <w:rPr>
          <w:rFonts w:hint="eastAsia"/>
        </w:rPr>
        <w:t>做了精彩的点评和交流。</w:t>
      </w:r>
    </w:p>
    <w:p>
      <w:pPr>
        <w:rPr>
          <w:rFonts w:hint="eastAsia" w:eastAsiaTheme="minorEastAsia"/>
          <w:lang w:eastAsia="zh-CN"/>
        </w:rPr>
      </w:pP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1085850</wp:posOffset>
            </wp:positionH>
            <wp:positionV relativeFrom="paragraph">
              <wp:posOffset>57150</wp:posOffset>
            </wp:positionV>
            <wp:extent cx="3064510" cy="2298065"/>
            <wp:effectExtent l="0" t="0" r="2540" b="6985"/>
            <wp:wrapTopAndBottom/>
            <wp:docPr id="75" name="图片 75" descr="87c7b7317b3ce7a166abd25eb0d8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87c7b7317b3ce7a166abd25eb0d8ee2"/>
                    <pic:cNvPicPr>
                      <a:picLocks noChangeAspect="1"/>
                    </pic:cNvPicPr>
                  </pic:nvPicPr>
                  <pic:blipFill>
                    <a:blip r:embed="rId12"/>
                    <a:stretch>
                      <a:fillRect/>
                    </a:stretch>
                  </pic:blipFill>
                  <pic:spPr>
                    <a:xfrm>
                      <a:off x="0" y="0"/>
                      <a:ext cx="3064510" cy="2298065"/>
                    </a:xfrm>
                    <a:prstGeom prst="rect">
                      <a:avLst/>
                    </a:prstGeom>
                  </pic:spPr>
                </pic:pic>
              </a:graphicData>
            </a:graphic>
          </wp:anchor>
        </w:drawing>
      </w:r>
    </w:p>
    <w:p>
      <w:pPr>
        <w:pStyle w:val="6"/>
        <w:ind w:firstLine="2200" w:firstLineChars="1100"/>
        <w:rPr>
          <w:rFonts w:hint="default" w:eastAsia="黑体"/>
          <w:lang w:val="en-US" w:eastAsia="zh-CN"/>
        </w:rPr>
      </w:pPr>
      <w:r>
        <w:t xml:space="preserve">图 </w:t>
      </w:r>
      <w:r>
        <w:fldChar w:fldCharType="begin"/>
      </w:r>
      <w:r>
        <w:instrText xml:space="preserve"> SEQ 图 \* ARABIC </w:instrText>
      </w:r>
      <w:r>
        <w:fldChar w:fldCharType="separate"/>
      </w:r>
      <w:r>
        <w:t>7</w:t>
      </w:r>
      <w:r>
        <w:fldChar w:fldCharType="end"/>
      </w:r>
      <w:r>
        <w:rPr>
          <w:rFonts w:hint="eastAsia"/>
          <w:lang w:eastAsia="zh-CN"/>
        </w:rPr>
        <w:t>：</w:t>
      </w:r>
      <w:r>
        <w:rPr>
          <w:rFonts w:hint="eastAsia"/>
          <w:lang w:val="en-US" w:eastAsia="zh-CN"/>
        </w:rPr>
        <w:t>李中军工作室全体成员评课议课现场</w:t>
      </w:r>
    </w:p>
    <w:p>
      <w:pPr>
        <w:rPr>
          <w:rFonts w:hint="eastAsia" w:eastAsiaTheme="minorEastAsia"/>
          <w:lang w:eastAsia="zh-CN"/>
        </w:rPr>
      </w:pPr>
    </w:p>
    <w:p>
      <w:pPr>
        <w:ind w:firstLine="560" w:firstLineChars="200"/>
        <w:rPr>
          <w:rFonts w:hint="eastAsia"/>
        </w:rPr>
      </w:pPr>
      <w:r>
        <w:rPr>
          <w:rFonts w:hint="eastAsia"/>
          <w:lang w:eastAsia="zh-CN"/>
        </w:rPr>
        <w:t>李中军</w:t>
      </w:r>
      <w:r>
        <w:rPr>
          <w:rFonts w:hint="eastAsia"/>
        </w:rPr>
        <w:t>老师对本次活动的成功举办给予了充分的肯定，对名师工</w:t>
      </w:r>
    </w:p>
    <w:p>
      <w:pPr>
        <w:ind w:firstLine="560" w:firstLineChars="200"/>
        <w:rPr>
          <w:rFonts w:hint="eastAsia"/>
        </w:rPr>
      </w:pPr>
      <w:r>
        <w:rPr>
          <w:rFonts w:hint="eastAsia"/>
        </w:rPr>
        <w:t>作室的后续工作开展构思了宏伟的蓝图，希望名师工作室的成员，</w:t>
      </w:r>
    </w:p>
    <w:p>
      <w:pPr>
        <w:pStyle w:val="6"/>
        <w:ind w:firstLine="3400" w:firstLineChars="1700"/>
      </w:pPr>
    </w:p>
    <w:p>
      <w:pPr>
        <w:pStyle w:val="6"/>
        <w:ind w:firstLine="3400" w:firstLineChars="1700"/>
        <w:rPr>
          <w:rFonts w:hint="default"/>
          <w:lang w:val="en-US" w:eastAsia="zh-CN"/>
        </w:rPr>
      </w:pPr>
      <w:r>
        <w:rPr>
          <w:rFonts w:hint="eastAsia"/>
          <w:lang w:eastAsia="zh-CN"/>
        </w:rPr>
        <w:drawing>
          <wp:anchor distT="0" distB="0" distL="114300" distR="114300" simplePos="0" relativeHeight="251666432" behindDoc="0" locked="0" layoutInCell="1" allowOverlap="1">
            <wp:simplePos x="0" y="0"/>
            <wp:positionH relativeFrom="column">
              <wp:posOffset>1188085</wp:posOffset>
            </wp:positionH>
            <wp:positionV relativeFrom="paragraph">
              <wp:posOffset>-88265</wp:posOffset>
            </wp:positionV>
            <wp:extent cx="2944495" cy="2341245"/>
            <wp:effectExtent l="0" t="0" r="8255" b="1905"/>
            <wp:wrapTopAndBottom/>
            <wp:docPr id="80" name="图片 80" descr="b3c34087dc9594055e3ed868940c3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b3c34087dc9594055e3ed868940c3b3"/>
                    <pic:cNvPicPr>
                      <a:picLocks noChangeAspect="1"/>
                    </pic:cNvPicPr>
                  </pic:nvPicPr>
                  <pic:blipFill>
                    <a:blip r:embed="rId13"/>
                    <a:stretch>
                      <a:fillRect/>
                    </a:stretch>
                  </pic:blipFill>
                  <pic:spPr>
                    <a:xfrm>
                      <a:off x="0" y="0"/>
                      <a:ext cx="2944495" cy="2341245"/>
                    </a:xfrm>
                    <a:prstGeom prst="rect">
                      <a:avLst/>
                    </a:prstGeom>
                  </pic:spPr>
                </pic:pic>
              </a:graphicData>
            </a:graphic>
          </wp:anchor>
        </w:drawing>
      </w:r>
      <w:r>
        <w:t xml:space="preserve">图 </w:t>
      </w:r>
      <w:r>
        <w:fldChar w:fldCharType="begin"/>
      </w:r>
      <w:r>
        <w:instrText xml:space="preserve"> SEQ 图 \* ARABIC </w:instrText>
      </w:r>
      <w:r>
        <w:fldChar w:fldCharType="separate"/>
      </w:r>
      <w:r>
        <w:t>8</w:t>
      </w:r>
      <w:r>
        <w:fldChar w:fldCharType="end"/>
      </w:r>
      <w:r>
        <w:rPr>
          <w:rFonts w:hint="eastAsia"/>
          <w:lang w:val="en-US" w:eastAsia="zh-CN"/>
        </w:rPr>
        <w:t>:李中军导师做报告</w:t>
      </w:r>
    </w:p>
    <w:p>
      <w:pPr>
        <w:rPr>
          <w:rFonts w:hint="eastAsia"/>
        </w:rPr>
      </w:pPr>
      <w:r>
        <w:rPr>
          <w:rFonts w:hint="eastAsia"/>
        </w:rPr>
        <w:t>立足于学校和教学第一线，</w:t>
      </w:r>
      <w:r>
        <w:rPr>
          <w:rFonts w:hint="eastAsia"/>
          <w:lang w:eastAsia="zh-CN"/>
        </w:rPr>
        <w:t>根据当下的“双减”政策精神，</w:t>
      </w:r>
      <w:r>
        <w:rPr>
          <w:rFonts w:hint="eastAsia"/>
        </w:rPr>
        <w:t>不断提高自身素质，不断探索和勇于创新，充分发挥教学示范引领作用，对</w:t>
      </w:r>
      <w:r>
        <w:rPr>
          <w:rFonts w:hint="eastAsia"/>
          <w:lang w:eastAsia="zh-CN"/>
        </w:rPr>
        <w:t>全区</w:t>
      </w:r>
      <w:r>
        <w:rPr>
          <w:rFonts w:hint="eastAsia"/>
        </w:rPr>
        <w:t>教师教育教学水平的提高起到积极的促进作用，也希望工作室的成员集思广益，创造性地开展工作室活动，将工作室的辐射、引领、带头作用得到充分的发挥，为进一步推进</w:t>
      </w:r>
      <w:r>
        <w:rPr>
          <w:rFonts w:hint="eastAsia"/>
          <w:lang w:eastAsia="zh-CN"/>
        </w:rPr>
        <w:t>双流区的</w:t>
      </w:r>
      <w:r>
        <w:rPr>
          <w:rFonts w:hint="eastAsia"/>
        </w:rPr>
        <w:t>教育教研工作发挥自己的一份光和热！</w:t>
      </w:r>
    </w:p>
    <w:p>
      <w:pPr>
        <w:rPr>
          <w:rFonts w:hint="eastAsia"/>
        </w:rPr>
      </w:pPr>
      <w:r>
        <w:rPr>
          <w:rFonts w:hint="eastAsia"/>
        </w:rPr>
        <w:t xml:space="preserve"> </w:t>
      </w:r>
    </w:p>
    <w:p>
      <w:pPr>
        <w:rPr>
          <w:rFonts w:hint="eastAsia"/>
        </w:rPr>
      </w:pPr>
    </w:p>
    <w:p/>
    <w:p>
      <w:pPr>
        <w:keepLines w:val="0"/>
        <w:widowControl w:val="0"/>
        <w:snapToGrid/>
        <w:spacing w:before="0" w:beforeAutospacing="0" w:after="0" w:afterAutospacing="0" w:line="360" w:lineRule="auto"/>
        <w:ind w:firstLine="480" w:firstLineChars="200"/>
        <w:jc w:val="both"/>
        <w:textAlignment w:val="baseline"/>
        <w:rPr>
          <w:rStyle w:val="15"/>
          <w:rFonts w:hint="eastAsia" w:cs="Arial"/>
          <w:b w:val="0"/>
          <w:bCs w:val="0"/>
          <w:i w:val="0"/>
          <w:caps w:val="0"/>
          <w:spacing w:val="0"/>
          <w:w w:val="100"/>
          <w:kern w:val="2"/>
          <w:sz w:val="24"/>
          <w:szCs w:val="24"/>
          <w:lang w:val="en-US" w:eastAsia="zh-CN" w:bidi="ar-SA"/>
        </w:rPr>
      </w:pPr>
    </w:p>
    <w:p>
      <w:pPr>
        <w:pStyle w:val="2"/>
        <w:snapToGrid/>
        <w:spacing w:before="0" w:beforeAutospacing="0" w:after="0" w:afterAutospacing="0" w:line="240" w:lineRule="auto"/>
        <w:ind w:left="0" w:leftChars="0" w:firstLine="0" w:firstLineChars="0"/>
        <w:jc w:val="both"/>
        <w:textAlignment w:val="baseline"/>
        <w:rPr>
          <w:rFonts w:hint="eastAsia"/>
          <w:b w:val="0"/>
          <w:i w:val="0"/>
          <w:caps w:val="0"/>
          <w:spacing w:val="0"/>
          <w:w w:val="100"/>
          <w:sz w:val="21"/>
          <w:lang w:val="en-US" w:eastAsia="zh-CN"/>
        </w:rPr>
      </w:pPr>
    </w:p>
    <w:p>
      <w:pPr>
        <w:snapToGrid/>
        <w:spacing w:before="0" w:beforeAutospacing="0" w:after="0" w:afterAutospacing="0" w:line="240" w:lineRule="auto"/>
        <w:jc w:val="both"/>
        <w:textAlignment w:val="baseline"/>
        <w:rPr>
          <w:b w:val="0"/>
          <w:i w:val="0"/>
          <w:caps w:val="0"/>
          <w:spacing w:val="0"/>
          <w:w w:val="100"/>
          <w:sz w:val="20"/>
        </w:rPr>
      </w:pPr>
    </w:p>
    <w:p>
      <w:pPr>
        <w:spacing w:line="360" w:lineRule="auto"/>
        <w:ind w:firstLine="678" w:firstLineChars="300"/>
        <w:rPr>
          <w:rFonts w:hint="eastAsia" w:ascii="宋体" w:hAnsi="宋体" w:eastAsia="宋体" w:cs="宋体"/>
          <w:color w:val="333333"/>
          <w:spacing w:val="8"/>
          <w:sz w:val="21"/>
          <w:szCs w:val="21"/>
        </w:rPr>
      </w:pPr>
    </w:p>
    <w:p>
      <w:pPr>
        <w:spacing w:line="360" w:lineRule="auto"/>
        <w:rPr>
          <w:rFonts w:hint="eastAsia" w:ascii="宋体" w:hAnsi="宋体" w:eastAsia="宋体" w:cs="宋体"/>
          <w:color w:val="333333"/>
          <w:spacing w:val="8"/>
          <w:sz w:val="21"/>
          <w:szCs w:val="21"/>
        </w:rPr>
      </w:pPr>
    </w:p>
    <w:p>
      <w:pPr>
        <w:rPr>
          <w:rFonts w:hint="eastAsia"/>
          <w:b w:val="0"/>
          <w:i w:val="0"/>
          <w:caps w:val="0"/>
          <w:spacing w:val="0"/>
          <w:w w:val="100"/>
          <w:sz w:val="21"/>
          <w:lang w:val="en-US" w:eastAsia="zh-CN"/>
        </w:rPr>
      </w:pPr>
      <w:r>
        <w:rPr>
          <w:rFonts w:hint="eastAsia"/>
          <w:b w:val="0"/>
          <w:i w:val="0"/>
          <w:caps w:val="0"/>
          <w:spacing w:val="0"/>
          <w:w w:val="100"/>
          <w:sz w:val="21"/>
          <w:lang w:val="en-US" w:eastAsia="zh-CN"/>
        </w:rPr>
        <w:br w:type="page"/>
      </w:r>
    </w:p>
    <w:p>
      <w:pPr>
        <w:pStyle w:val="4"/>
        <w:bidi w:val="0"/>
        <w:jc w:val="center"/>
        <w:rPr>
          <w:rFonts w:hint="default"/>
          <w:lang w:val="en-US" w:eastAsia="zh-CN"/>
        </w:rPr>
      </w:pPr>
      <w:bookmarkStart w:id="10" w:name="_Toc30482"/>
      <w:r>
        <w:rPr>
          <w:rFonts w:hint="eastAsia"/>
          <w:lang w:val="en-US" w:eastAsia="zh-CN"/>
        </w:rPr>
        <w:t>直面问题，</w:t>
      </w:r>
      <w:bookmarkEnd w:id="5"/>
      <w:bookmarkEnd w:id="6"/>
      <w:r>
        <w:rPr>
          <w:rFonts w:hint="eastAsia"/>
          <w:lang w:val="en-US" w:eastAsia="zh-CN"/>
        </w:rPr>
        <w:t>反思提升</w:t>
      </w:r>
      <w:bookmarkEnd w:id="9"/>
      <w:bookmarkEnd w:id="10"/>
    </w:p>
    <w:p>
      <w:pPr>
        <w:pStyle w:val="5"/>
        <w:bidi w:val="0"/>
        <w:rPr>
          <w:rFonts w:hint="eastAsia"/>
          <w:lang w:val="en-US" w:eastAsia="zh-CN"/>
        </w:rPr>
      </w:pPr>
      <w:bookmarkStart w:id="11" w:name="_Toc21044"/>
      <w:r>
        <w:rPr>
          <w:rFonts w:hint="eastAsia"/>
          <w:lang w:val="en-US" w:eastAsia="zh-CN"/>
        </w:rPr>
        <w:t>优化概念教学   提高课堂成效</w:t>
      </w:r>
      <w:bookmarkEnd w:id="11"/>
    </w:p>
    <w:p>
      <w:pPr>
        <w:pStyle w:val="5"/>
        <w:bidi w:val="0"/>
        <w:jc w:val="right"/>
        <w:rPr>
          <w:rFonts w:hint="eastAsia"/>
          <w:lang w:val="en-US" w:eastAsia="zh-CN"/>
        </w:rPr>
      </w:pPr>
      <w:r>
        <w:rPr>
          <w:rFonts w:hint="eastAsia"/>
          <w:lang w:val="en-US" w:eastAsia="zh-CN"/>
        </w:rPr>
        <w:t xml:space="preserve">                </w:t>
      </w:r>
      <w:bookmarkStart w:id="12" w:name="_Toc2025"/>
      <w:r>
        <w:rPr>
          <w:rFonts w:hint="eastAsia"/>
          <w:lang w:val="en-US" w:eastAsia="zh-CN"/>
        </w:rPr>
        <w:t>----《对数的概念》毛玉环教学反思</w:t>
      </w:r>
      <w:bookmarkEnd w:id="12"/>
    </w:p>
    <w:p>
      <w:pPr>
        <w:spacing w:line="500" w:lineRule="exact"/>
        <w:ind w:firstLine="420" w:firstLineChars="150"/>
        <w:jc w:val="left"/>
        <w:rPr>
          <w:rFonts w:hint="eastAsia" w:ascii="宋体" w:hAnsi="宋体"/>
          <w:sz w:val="28"/>
          <w:szCs w:val="28"/>
        </w:rPr>
      </w:pPr>
      <w:r>
        <w:rPr>
          <w:rFonts w:hint="eastAsia" w:ascii="宋体" w:hAnsi="宋体"/>
          <w:sz w:val="28"/>
          <w:szCs w:val="28"/>
        </w:rPr>
        <w:t>《对数的概念》是一节概念教学课，我在课前准备时，主要设计了概念的形成、分析、 应用以及归纳小结等各环节，主要体现“以学生为主体，以教师为主导”的教学原则。通过课堂实践，教学设计合理，基本符合学生的实际情况，取得了良好的教学效果。现就谈谈自己的一些想法。</w:t>
      </w:r>
    </w:p>
    <w:p>
      <w:pPr>
        <w:spacing w:line="500" w:lineRule="exact"/>
        <w:ind w:firstLine="560" w:firstLineChars="200"/>
        <w:jc w:val="left"/>
        <w:rPr>
          <w:rFonts w:hint="eastAsia" w:ascii="宋体" w:hAnsi="宋体"/>
          <w:sz w:val="28"/>
          <w:szCs w:val="28"/>
        </w:rPr>
      </w:pPr>
      <w:r>
        <w:rPr>
          <w:rFonts w:hint="eastAsia" w:ascii="宋体" w:hAnsi="宋体"/>
          <w:sz w:val="28"/>
          <w:szCs w:val="28"/>
        </w:rPr>
        <w:t>一、明确概念意义，走出教学误区</w:t>
      </w:r>
    </w:p>
    <w:p>
      <w:pPr>
        <w:spacing w:line="500" w:lineRule="exact"/>
        <w:ind w:firstLine="560" w:firstLineChars="200"/>
        <w:jc w:val="left"/>
        <w:rPr>
          <w:rFonts w:hint="eastAsia" w:ascii="宋体" w:hAnsi="宋体"/>
          <w:sz w:val="28"/>
          <w:szCs w:val="28"/>
        </w:rPr>
      </w:pPr>
      <w:r>
        <w:rPr>
          <w:rFonts w:ascii="宋体" w:hAnsi="宋体"/>
          <w:sz w:val="28"/>
          <w:szCs w:val="28"/>
        </w:rPr>
        <w:t>数学概念教学是数学教学的第一环节，是学生学习和探究知识的基础。因此，如何设计概念教学，如何引导学生探究和学习，如何提升学生对概念的认识，是每一个</w:t>
      </w:r>
      <w:r>
        <w:rPr>
          <w:rFonts w:hint="eastAsia" w:ascii="宋体" w:hAnsi="宋体"/>
          <w:sz w:val="28"/>
          <w:szCs w:val="28"/>
        </w:rPr>
        <w:t>数学</w:t>
      </w:r>
      <w:r>
        <w:rPr>
          <w:rFonts w:ascii="宋体" w:hAnsi="宋体"/>
          <w:sz w:val="28"/>
          <w:szCs w:val="28"/>
        </w:rPr>
        <w:t>教师迫切需要解决的问题。</w:t>
      </w:r>
      <w:r>
        <w:rPr>
          <w:rFonts w:hint="eastAsia" w:ascii="宋体" w:hAnsi="宋体"/>
          <w:sz w:val="28"/>
          <w:szCs w:val="28"/>
        </w:rPr>
        <w:t>在课堂教学中主要通过设置情景，引出课题，多角度、多层次深入挖掘概念的内涵和外延，并在应用中加强学生对概念的精致化理解。从而解决在实际教学中很多教师存在的“重做题、轻概念，重结论、轻过程，重分数、轻能力”的问题。</w:t>
      </w:r>
    </w:p>
    <w:p>
      <w:pPr>
        <w:spacing w:line="500" w:lineRule="exact"/>
        <w:ind w:firstLine="560" w:firstLineChars="200"/>
        <w:jc w:val="left"/>
        <w:rPr>
          <w:rFonts w:hint="eastAsia" w:ascii="宋体" w:hAnsi="宋体"/>
          <w:sz w:val="28"/>
          <w:szCs w:val="28"/>
        </w:rPr>
      </w:pPr>
      <w:r>
        <w:rPr>
          <w:rFonts w:hint="eastAsia" w:ascii="宋体" w:hAnsi="宋体"/>
          <w:sz w:val="28"/>
          <w:szCs w:val="28"/>
        </w:rPr>
        <w:t>二、精心组织活动，发展学生思维</w:t>
      </w:r>
    </w:p>
    <w:p>
      <w:pPr>
        <w:spacing w:line="500" w:lineRule="exact"/>
        <w:ind w:firstLine="560" w:firstLineChars="200"/>
        <w:jc w:val="left"/>
        <w:rPr>
          <w:rFonts w:hint="eastAsia" w:ascii="宋体" w:hAnsi="宋体"/>
          <w:sz w:val="28"/>
          <w:szCs w:val="28"/>
        </w:rPr>
      </w:pPr>
      <w:r>
        <w:rPr>
          <w:rFonts w:hint="eastAsia" w:ascii="宋体" w:hAnsi="宋体"/>
          <w:sz w:val="28"/>
          <w:szCs w:val="28"/>
        </w:rPr>
        <w:t>设计好问题，只是完成了对教学内容的深刻解读，只是一节课成功的一半，教师只有经过精心的教学组织活动，才能把冰冷枯燥的问题转化成为学生火热灵动的思考，把静态的问题转化为动态的创造，让学生获得思维的体验和实践的经验。如课前的导入，融洽了师生的关系，也消除了公开课紧张的气氛，激发了学生的学习兴趣，调动了学生的思维，为课堂教学的成功奠定基础。</w:t>
      </w:r>
    </w:p>
    <w:p>
      <w:pPr>
        <w:spacing w:line="500" w:lineRule="exact"/>
        <w:jc w:val="left"/>
        <w:rPr>
          <w:rFonts w:hint="eastAsia" w:ascii="宋体" w:hAnsi="宋体"/>
          <w:sz w:val="28"/>
          <w:szCs w:val="28"/>
        </w:rPr>
      </w:pPr>
      <w:r>
        <w:rPr>
          <w:rFonts w:hint="eastAsia" w:ascii="宋体" w:hAnsi="宋体"/>
          <w:sz w:val="28"/>
          <w:szCs w:val="28"/>
        </w:rPr>
        <w:t>三、</w:t>
      </w:r>
      <w:r>
        <w:rPr>
          <w:rFonts w:ascii="宋体" w:hAnsi="宋体"/>
          <w:sz w:val="28"/>
          <w:szCs w:val="28"/>
        </w:rPr>
        <w:t>创设适宜情景，激发学生兴趣</w:t>
      </w:r>
      <w:r>
        <w:rPr>
          <w:rFonts w:hint="eastAsia" w:ascii="宋体" w:hAnsi="宋体"/>
          <w:sz w:val="28"/>
          <w:szCs w:val="28"/>
        </w:rPr>
        <w:t xml:space="preserve"> </w:t>
      </w:r>
    </w:p>
    <w:p>
      <w:pPr>
        <w:spacing w:line="500" w:lineRule="exact"/>
        <w:ind w:firstLine="560" w:firstLineChars="200"/>
        <w:jc w:val="left"/>
        <w:rPr>
          <w:rFonts w:hint="eastAsia" w:ascii="宋体" w:hAnsi="宋体"/>
          <w:color w:val="000000"/>
          <w:sz w:val="28"/>
          <w:szCs w:val="28"/>
        </w:rPr>
      </w:pPr>
      <w:r>
        <w:rPr>
          <w:rFonts w:ascii="宋体" w:hAnsi="宋体"/>
          <w:sz w:val="28"/>
          <w:szCs w:val="28"/>
        </w:rPr>
        <w:t>在实际的数学概念教学中，教师</w:t>
      </w:r>
      <w:r>
        <w:rPr>
          <w:rFonts w:hint="eastAsia" w:ascii="宋体" w:hAnsi="宋体"/>
          <w:sz w:val="28"/>
          <w:szCs w:val="28"/>
        </w:rPr>
        <w:t>往往是“引出概念——强调要点——解题练习”三部曲，</w:t>
      </w:r>
      <w:r>
        <w:rPr>
          <w:rFonts w:ascii="宋体" w:hAnsi="宋体"/>
          <w:sz w:val="28"/>
          <w:szCs w:val="28"/>
        </w:rPr>
        <w:t>教学</w:t>
      </w:r>
      <w:r>
        <w:rPr>
          <w:rFonts w:hint="eastAsia" w:ascii="宋体" w:hAnsi="宋体"/>
          <w:sz w:val="28"/>
          <w:szCs w:val="28"/>
        </w:rPr>
        <w:t>过程</w:t>
      </w:r>
      <w:r>
        <w:rPr>
          <w:rFonts w:ascii="宋体" w:hAnsi="宋体"/>
          <w:sz w:val="28"/>
          <w:szCs w:val="28"/>
        </w:rPr>
        <w:t>机械死板、千篇一律，挫伤了学生对概念学习的积极性。在数学概念教学中，不应简单</w:t>
      </w:r>
      <w:r>
        <w:rPr>
          <w:rFonts w:hint="eastAsia" w:ascii="宋体" w:hAnsi="宋体"/>
          <w:sz w:val="28"/>
          <w:szCs w:val="28"/>
        </w:rPr>
        <w:t>的</w:t>
      </w:r>
      <w:r>
        <w:rPr>
          <w:rFonts w:ascii="宋体" w:hAnsi="宋体"/>
          <w:sz w:val="28"/>
          <w:szCs w:val="28"/>
        </w:rPr>
        <w:t>给出定义，让学生机械</w:t>
      </w:r>
      <w:r>
        <w:rPr>
          <w:rFonts w:hint="eastAsia" w:ascii="宋体" w:hAnsi="宋体"/>
          <w:sz w:val="28"/>
          <w:szCs w:val="28"/>
        </w:rPr>
        <w:t>记忆</w:t>
      </w:r>
      <w:r>
        <w:rPr>
          <w:rFonts w:ascii="宋体" w:hAnsi="宋体"/>
          <w:sz w:val="28"/>
          <w:szCs w:val="28"/>
        </w:rPr>
        <w:t>，而应注重创设情景，激发学生兴趣，调动学生参与的热情。</w:t>
      </w:r>
      <w:r>
        <w:rPr>
          <w:rFonts w:hint="eastAsia" w:ascii="宋体" w:hAnsi="宋体"/>
          <w:sz w:val="28"/>
          <w:szCs w:val="28"/>
        </w:rPr>
        <w:t>在教学中我从复习指数运算与指数函数的基础上</w:t>
      </w:r>
      <w:r>
        <w:rPr>
          <w:rFonts w:hint="eastAsia" w:ascii="宋体" w:hAnsi="宋体"/>
          <w:color w:val="000000"/>
          <w:sz w:val="28"/>
          <w:szCs w:val="28"/>
        </w:rPr>
        <w:t>从方程的角度重新研究指数函数的解析式：方程设计哪些量？已知底数和指数求幂是什么运算？已知指数和幂求底数是什么运算？已知底数和幂求指数又是什么运算呢？这样的问题链引发学生极大地学习兴趣，使学生积极参与到教学中来，为学生形成积极主动、丰富多样的学习方式创造有利条件。</w:t>
      </w:r>
      <w:r>
        <w:rPr>
          <w:rFonts w:hint="eastAsia" w:ascii="宋体" w:hAnsi="宋体" w:cs="宋体"/>
          <w:sz w:val="28"/>
          <w:szCs w:val="28"/>
        </w:rPr>
        <w:t>通过例题和练习题，使学生进一步加深对概念的理解，并总结出对数的基本性质，使学生对概念的理解上升了一个台阶。</w:t>
      </w:r>
    </w:p>
    <w:p>
      <w:pPr>
        <w:spacing w:line="500" w:lineRule="exact"/>
        <w:ind w:firstLine="560" w:firstLineChars="200"/>
        <w:jc w:val="left"/>
        <w:rPr>
          <w:rFonts w:hint="eastAsia" w:ascii="宋体" w:hAnsi="宋体"/>
          <w:color w:val="000000"/>
          <w:sz w:val="28"/>
          <w:szCs w:val="28"/>
        </w:rPr>
      </w:pPr>
      <w:r>
        <w:rPr>
          <w:rFonts w:hint="eastAsia" w:ascii="宋体" w:hAnsi="宋体"/>
          <w:color w:val="000000"/>
          <w:sz w:val="28"/>
          <w:szCs w:val="28"/>
        </w:rPr>
        <w:t>四、渗透教学原则，提高学生能力</w:t>
      </w:r>
    </w:p>
    <w:p>
      <w:pPr>
        <w:spacing w:line="500" w:lineRule="exact"/>
        <w:ind w:firstLine="630" w:firstLineChars="225"/>
        <w:jc w:val="left"/>
        <w:rPr>
          <w:rFonts w:hint="eastAsia" w:ascii="宋体" w:hAnsi="宋体"/>
          <w:color w:val="000000"/>
          <w:sz w:val="28"/>
          <w:szCs w:val="28"/>
        </w:rPr>
      </w:pPr>
      <w:r>
        <w:rPr>
          <w:rFonts w:hint="eastAsia" w:ascii="宋体" w:hAnsi="宋体"/>
          <w:color w:val="000000"/>
          <w:sz w:val="28"/>
          <w:szCs w:val="28"/>
        </w:rPr>
        <w:t>概念教学要坚持三条原则，即循序渐进性原则、发展性原则和学生参与性原则。在实际教学中我始终围绕这三个原则，服从于学生实际，着眼于大纲要求，为学生创设和谐、宽松的学习氛围，激发学生求知欲。如化未知为已知根据指数性质得到对数的三个性质，为学生理解新知识清楚了障碍，有意识地培养学生分析问题的能力。</w:t>
      </w:r>
    </w:p>
    <w:p>
      <w:pPr>
        <w:spacing w:line="500" w:lineRule="exact"/>
        <w:ind w:firstLine="560" w:firstLineChars="200"/>
        <w:jc w:val="left"/>
        <w:rPr>
          <w:rFonts w:hint="eastAsia" w:ascii="宋体" w:hAnsi="宋体"/>
          <w:color w:val="000000"/>
          <w:sz w:val="28"/>
          <w:szCs w:val="28"/>
        </w:rPr>
      </w:pPr>
      <w:r>
        <w:rPr>
          <w:rFonts w:hint="eastAsia" w:ascii="宋体" w:hAnsi="宋体"/>
          <w:color w:val="000000"/>
          <w:sz w:val="28"/>
          <w:szCs w:val="28"/>
        </w:rPr>
        <w:t>当然，课堂教学永远是一门遗憾的艺术，充满思维变动的场所，本节课也不例外。对生成问题的把握和机智处理，对每一个教学环节的深层探究，都有所欠缺，尤其是课时后半部分，学生练习部分完成时间较紧，未能做到回顾反思，升华概念，整堂课中对情感教育渗透得不够，学生回答问题显得拘谨。</w:t>
      </w:r>
    </w:p>
    <w:p>
      <w:pPr>
        <w:spacing w:line="500" w:lineRule="exact"/>
        <w:ind w:firstLine="560" w:firstLineChars="200"/>
        <w:jc w:val="left"/>
        <w:rPr>
          <w:rFonts w:hint="eastAsia" w:ascii="宋体" w:hAnsi="宋体"/>
          <w:color w:val="000000"/>
          <w:sz w:val="28"/>
          <w:szCs w:val="28"/>
        </w:rPr>
      </w:pPr>
      <w:r>
        <w:rPr>
          <w:rFonts w:hint="eastAsia" w:ascii="宋体" w:hAnsi="宋体"/>
          <w:color w:val="000000"/>
          <w:sz w:val="28"/>
          <w:szCs w:val="28"/>
        </w:rPr>
        <w:t>总之，一节课的成功与否关键取决于教师和学生双方，我将不断提高自己驾驭课堂的能力，根据学生实际情况实施教学，进一步提高课堂成效。</w:t>
      </w:r>
    </w:p>
    <w:p>
      <w:pPr>
        <w:pStyle w:val="2"/>
        <w:rPr>
          <w:rFonts w:hint="eastAsia" w:ascii="宋体" w:hAnsi="宋体"/>
          <w:color w:val="000000"/>
          <w:sz w:val="28"/>
          <w:szCs w:val="28"/>
        </w:rPr>
      </w:pPr>
    </w:p>
    <w:p>
      <w:pPr>
        <w:pStyle w:val="2"/>
        <w:ind w:left="0" w:leftChars="0" w:firstLine="0" w:firstLineChars="0"/>
        <w:rPr>
          <w:rFonts w:hint="eastAsia" w:ascii="宋体" w:hAnsi="宋体"/>
          <w:color w:val="000000"/>
          <w:sz w:val="28"/>
          <w:szCs w:val="28"/>
        </w:rPr>
      </w:pPr>
    </w:p>
    <w:p>
      <w:pPr>
        <w:pStyle w:val="5"/>
        <w:bidi w:val="0"/>
        <w:rPr>
          <w:rFonts w:hint="eastAsia"/>
          <w:lang w:val="en-US" w:eastAsia="zh-CN"/>
        </w:rPr>
      </w:pPr>
      <w:bookmarkStart w:id="13" w:name="_Toc25770"/>
      <w:r>
        <w:rPr>
          <w:rFonts w:hint="eastAsia"/>
          <w:lang w:val="en-US" w:eastAsia="zh-CN"/>
        </w:rPr>
        <w:t>《立体几何章末复习之线面垂直证明》教学反思</w:t>
      </w:r>
      <w:bookmarkEnd w:id="13"/>
    </w:p>
    <w:p>
      <w:pPr>
        <w:pStyle w:val="5"/>
        <w:bidi w:val="0"/>
        <w:rPr>
          <w:rFonts w:hint="eastAsia"/>
          <w:lang w:val="en-US" w:eastAsia="zh-CN"/>
        </w:rPr>
      </w:pPr>
      <w:r>
        <w:rPr>
          <w:rFonts w:hint="eastAsia"/>
          <w:lang w:val="en-US" w:eastAsia="zh-CN"/>
        </w:rPr>
        <w:t xml:space="preserve">                            </w:t>
      </w:r>
      <w:bookmarkStart w:id="14" w:name="_Toc6972"/>
      <w:r>
        <w:rPr>
          <w:rFonts w:hint="eastAsia"/>
          <w:lang w:val="en-US" w:eastAsia="zh-CN"/>
        </w:rPr>
        <w:t>双流艺体中学    毛玉环</w:t>
      </w:r>
      <w:bookmarkEnd w:id="14"/>
    </w:p>
    <w:p>
      <w:pPr>
        <w:spacing w:line="360" w:lineRule="auto"/>
        <w:ind w:firstLine="560" w:firstLineChars="200"/>
        <w:rPr>
          <w:rFonts w:hint="eastAsia" w:ascii="宋体" w:hAnsi="宋体"/>
          <w:bCs/>
          <w:szCs w:val="21"/>
        </w:rPr>
      </w:pPr>
      <w:r>
        <w:rPr>
          <w:rFonts w:hint="eastAsia" w:ascii="宋体" w:hAnsi="宋体"/>
          <w:bCs/>
          <w:szCs w:val="21"/>
        </w:rPr>
        <w:t>基于2021年甲卷文科数学及2017级零珍文科数学中立体几何的考试情况，设置了本节课的教学内容-----线面垂直的证明。学生的常见错误有：定理条件不明或缺失；答题逻辑混乱；线线垂直证明方法局限；面面垂直的性质定理想当然得结论等。根据学生的问题，由例1及练习1、2强化线面垂直的定理条件，回顾常见证明线线垂直的方法，也是一种常用的证明线面垂直的方法；例2及练习则主要强化面面垂直的性质定理的应用，明确定理条件，抓住定理关键，避免重复错误的出现，亦提供了一种证明线面垂直的方法。</w:t>
      </w:r>
    </w:p>
    <w:p>
      <w:pPr>
        <w:spacing w:line="360" w:lineRule="auto"/>
        <w:ind w:firstLine="560" w:firstLineChars="200"/>
        <w:rPr>
          <w:rFonts w:hint="eastAsia" w:ascii="宋体" w:hAnsi="宋体"/>
          <w:bCs/>
          <w:szCs w:val="21"/>
        </w:rPr>
      </w:pPr>
      <w:r>
        <w:rPr>
          <w:rFonts w:hint="eastAsia" w:ascii="宋体" w:hAnsi="宋体"/>
          <w:bCs/>
          <w:szCs w:val="21"/>
        </w:rPr>
        <w:t>经过课堂观察，基本达成预期效果，但还存在几方面的不足：</w:t>
      </w:r>
    </w:p>
    <w:p>
      <w:pPr>
        <w:spacing w:line="360" w:lineRule="auto"/>
        <w:ind w:firstLine="560" w:firstLineChars="200"/>
        <w:rPr>
          <w:rFonts w:hint="eastAsia" w:ascii="宋体" w:hAnsi="宋体"/>
          <w:bCs/>
          <w:szCs w:val="21"/>
        </w:rPr>
      </w:pPr>
      <w:r>
        <w:rPr>
          <w:rFonts w:hint="eastAsia" w:ascii="宋体" w:hAnsi="宋体"/>
          <w:bCs/>
          <w:szCs w:val="21"/>
        </w:rPr>
        <w:t>1.课堂中教师参与过多，没有很好体现学生为主体、教师为主导的现代课程要求；</w:t>
      </w:r>
    </w:p>
    <w:p>
      <w:pPr>
        <w:spacing w:line="360" w:lineRule="auto"/>
        <w:ind w:firstLine="560" w:firstLineChars="200"/>
        <w:rPr>
          <w:rFonts w:hint="eastAsia" w:ascii="宋体" w:hAnsi="宋体"/>
          <w:bCs/>
          <w:szCs w:val="21"/>
        </w:rPr>
      </w:pPr>
      <w:r>
        <w:rPr>
          <w:rFonts w:hint="eastAsia" w:ascii="宋体" w:hAnsi="宋体"/>
          <w:bCs/>
          <w:szCs w:val="21"/>
        </w:rPr>
        <w:t>2.在例题讲解时，缺少试题分析过程；</w:t>
      </w:r>
    </w:p>
    <w:p>
      <w:pPr>
        <w:spacing w:line="360" w:lineRule="auto"/>
        <w:ind w:firstLine="560" w:firstLineChars="200"/>
        <w:rPr>
          <w:rFonts w:hint="eastAsia" w:ascii="宋体" w:hAnsi="宋体"/>
          <w:bCs/>
          <w:szCs w:val="21"/>
        </w:rPr>
      </w:pPr>
      <w:r>
        <w:rPr>
          <w:rFonts w:hint="eastAsia" w:ascii="宋体" w:hAnsi="宋体"/>
          <w:bCs/>
          <w:szCs w:val="21"/>
        </w:rPr>
        <w:t>3.方法有所单一，特别是在最后一个练习的讲解，应一题多解，从各个方面触动学生的思考神经，适应现高考要求的灵活性，拓展思路及思维宽度。</w:t>
      </w:r>
    </w:p>
    <w:p>
      <w:pPr>
        <w:spacing w:line="360" w:lineRule="auto"/>
        <w:ind w:left="420"/>
        <w:rPr>
          <w:rFonts w:hint="eastAsia" w:ascii="宋体" w:hAnsi="宋体"/>
          <w:bCs/>
          <w:szCs w:val="21"/>
        </w:rPr>
      </w:pPr>
      <w:r>
        <w:rPr>
          <w:rFonts w:hint="eastAsia" w:ascii="宋体" w:hAnsi="宋体"/>
          <w:bCs/>
          <w:szCs w:val="21"/>
        </w:rPr>
        <w:t>综上，我的课堂以后应有以下几方面的调整：</w:t>
      </w:r>
    </w:p>
    <w:p>
      <w:pPr>
        <w:spacing w:line="360" w:lineRule="auto"/>
        <w:ind w:left="142" w:firstLine="420" w:firstLineChars="150"/>
        <w:rPr>
          <w:rFonts w:hint="eastAsia" w:ascii="宋体" w:hAnsi="宋体"/>
          <w:bCs/>
          <w:szCs w:val="21"/>
        </w:rPr>
      </w:pPr>
      <w:r>
        <w:rPr>
          <w:rFonts w:hint="eastAsia" w:ascii="宋体" w:hAnsi="宋体"/>
          <w:bCs/>
          <w:szCs w:val="21"/>
        </w:rPr>
        <w:t>1.研究考纲，钻研教材，并与有经验的老师多交流，打破常规教学，找准学生的最近发展区和增长点；</w:t>
      </w:r>
    </w:p>
    <w:p>
      <w:pPr>
        <w:spacing w:line="360" w:lineRule="auto"/>
        <w:ind w:firstLine="560" w:firstLineChars="200"/>
        <w:rPr>
          <w:rFonts w:hint="eastAsia" w:ascii="宋体" w:hAnsi="宋体"/>
          <w:bCs/>
          <w:szCs w:val="21"/>
        </w:rPr>
      </w:pPr>
      <w:r>
        <w:rPr>
          <w:rFonts w:hint="eastAsia" w:ascii="宋体" w:hAnsi="宋体"/>
          <w:bCs/>
          <w:szCs w:val="21"/>
        </w:rPr>
        <w:t>2.充分备课，预设学生可能出现的问题；习惯一题多解，并找出多种解法的本质，引导学生从不同的方面思考问题。</w:t>
      </w:r>
    </w:p>
    <w:p>
      <w:pPr>
        <w:pStyle w:val="2"/>
        <w:rPr>
          <w:rFonts w:hint="eastAsia" w:ascii="宋体" w:hAnsi="宋体"/>
          <w:bCs/>
          <w:szCs w:val="21"/>
        </w:rPr>
      </w:pPr>
    </w:p>
    <w:p>
      <w:pPr>
        <w:pStyle w:val="5"/>
        <w:bidi w:val="0"/>
        <w:rPr>
          <w:rFonts w:hint="eastAsia"/>
          <w:lang w:val="en-US" w:eastAsia="zh-CN"/>
        </w:rPr>
      </w:pPr>
      <w:r>
        <w:rPr>
          <w:rFonts w:hint="eastAsia"/>
          <w:lang w:val="en-US" w:eastAsia="zh-CN"/>
        </w:rPr>
        <w:t xml:space="preserve"> </w:t>
      </w:r>
      <w:bookmarkStart w:id="15" w:name="_Toc32187"/>
      <w:r>
        <w:rPr>
          <w:rFonts w:hint="eastAsia"/>
          <w:lang w:val="en-US" w:eastAsia="zh-CN"/>
        </w:rPr>
        <w:t>“统一”思想解三角</w:t>
      </w:r>
      <w:bookmarkEnd w:id="15"/>
    </w:p>
    <w:p>
      <w:pPr>
        <w:pStyle w:val="5"/>
        <w:bidi w:val="0"/>
        <w:jc w:val="right"/>
        <w:rPr>
          <w:rFonts w:hint="eastAsia"/>
          <w:lang w:val="en-US" w:eastAsia="zh-CN"/>
        </w:rPr>
      </w:pPr>
      <w:bookmarkStart w:id="16" w:name="_Toc18532"/>
      <w:bookmarkStart w:id="17" w:name="_Toc15756"/>
      <w:r>
        <w:rPr>
          <w:rFonts w:hint="eastAsia"/>
          <w:lang w:val="en-US" w:eastAsia="zh-CN"/>
        </w:rPr>
        <w:t>李中军工作室  毛玉环</w:t>
      </w:r>
      <w:bookmarkEnd w:id="16"/>
      <w:bookmarkEnd w:id="17"/>
    </w:p>
    <w:p>
      <w:pPr>
        <w:jc w:val="left"/>
        <w:rPr>
          <w:rFonts w:hint="eastAsia"/>
          <w:b/>
        </w:rPr>
      </w:pPr>
      <w:r>
        <w:rPr>
          <w:rFonts w:hint="eastAsia"/>
          <w:b/>
        </w:rPr>
        <w:t>课标要求：</w:t>
      </w:r>
    </w:p>
    <w:p>
      <w:pPr>
        <w:ind w:firstLine="560" w:firstLineChars="200"/>
        <w:jc w:val="left"/>
        <w:rPr>
          <w:rFonts w:hint="eastAsia" w:ascii="宋体" w:hAnsi="宋体"/>
        </w:rPr>
      </w:pPr>
      <w:r>
        <w:rPr>
          <w:rFonts w:hint="eastAsia" w:ascii="宋体" w:hAnsi="宋体"/>
        </w:rPr>
        <w:t>1.结合具体实例，了解</w:t>
      </w:r>
      <w:r>
        <w:rPr>
          <w:rFonts w:ascii="宋体" w:hAnsi="宋体"/>
          <w:position w:val="-14"/>
        </w:rPr>
        <w:object>
          <v:shape id="_x0000_i1025" o:spt="75" alt="eqId3ffead1e61d349e598a09a3f38ae4bf3" type="#_x0000_t75" style="height:17.9pt;width:78.25pt;" o:ole="t" filled="f" o:preferrelative="t" stroked="f" coordsize="21600,21600">
            <v:path/>
            <v:fill on="f" alignshape="1" focussize="0,0"/>
            <v:stroke on="f"/>
            <v:imagedata r:id="rId15" grayscale="f" bilevel="f" o:title=""/>
            <o:lock v:ext="edit" aspectratio="t"/>
            <w10:wrap type="none"/>
            <w10:anchorlock/>
          </v:shape>
          <o:OLEObject Type="Embed" ProgID="Equation.DSMT4" ShapeID="_x0000_i1025" DrawAspect="Content" ObjectID="_1468075725" r:id="rId14">
            <o:LockedField>false</o:LockedField>
          </o:OLEObject>
        </w:object>
      </w:r>
      <w:r>
        <w:rPr>
          <w:rFonts w:hint="eastAsia" w:ascii="宋体" w:hAnsi="宋体"/>
        </w:rPr>
        <w:t>的实际意义，根据</w:t>
      </w:r>
      <w:r>
        <w:rPr>
          <w:rFonts w:ascii="宋体" w:hAnsi="宋体"/>
          <w:position w:val="-14"/>
        </w:rPr>
        <w:object>
          <v:shape id="_x0000_i1026" o:spt="75" alt="eqId3ffead1e61d349e598a09a3f38ae4bf3" type="#_x0000_t75" style="height:17.9pt;width:78.25pt;" o:ole="t" filled="f" o:preferrelative="t" stroked="f" coordsize="21600,21600">
            <v:path/>
            <v:fill on="f" alignshape="1" focussize="0,0"/>
            <v:stroke on="f"/>
            <v:imagedata r:id="rId15" grayscale="f" bilevel="f" o:title=""/>
            <o:lock v:ext="edit" aspectratio="t"/>
            <w10:wrap type="none"/>
            <w10:anchorlock/>
          </v:shape>
          <o:OLEObject Type="Embed" ProgID="Equation.DSMT4" ShapeID="_x0000_i1026" DrawAspect="Content" ObjectID="_1468075726" r:id="rId16">
            <o:LockedField>false</o:LockedField>
          </o:OLEObject>
        </w:object>
      </w:r>
      <w:r>
        <w:rPr>
          <w:rFonts w:hint="eastAsia" w:ascii="宋体" w:hAnsi="宋体"/>
        </w:rPr>
        <w:t>的图象观察</w:t>
      </w:r>
      <w:r>
        <w:rPr>
          <w:rFonts w:ascii="宋体" w:hAnsi="宋体"/>
          <w:position w:val="-10"/>
        </w:rPr>
        <w:object>
          <v:shape id="_x0000_i1027" o:spt="75" alt="eqId3ffead1e61d349e598a09a3f38ae4bf3" type="#_x0000_t75" style="height:14.3pt;width:43.9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27" DrawAspect="Content" ObjectID="_1468075727" r:id="rId17">
            <o:LockedField>false</o:LockedField>
          </o:OLEObject>
        </w:object>
      </w:r>
      <w:r>
        <w:rPr>
          <w:rFonts w:hint="eastAsia" w:ascii="宋体" w:hAnsi="宋体"/>
        </w:rPr>
        <w:t>对函数图象变化的影响；</w:t>
      </w:r>
    </w:p>
    <w:p>
      <w:pPr>
        <w:ind w:firstLine="560" w:firstLineChars="200"/>
        <w:jc w:val="left"/>
        <w:rPr>
          <w:rFonts w:hint="eastAsia" w:ascii="宋体" w:hAnsi="宋体"/>
        </w:rPr>
      </w:pPr>
      <w:r>
        <w:rPr>
          <w:rFonts w:hint="eastAsia" w:ascii="宋体" w:hAnsi="宋体"/>
        </w:rPr>
        <w:t>2.能从两角差的余弦公式中推导两角和与差的正弦、预想、正切公式，二倍角的正弦、余弦、正切公式，了解它们的内在联系；能运用上述公式进行简单的恒等变换；</w:t>
      </w:r>
    </w:p>
    <w:p>
      <w:pPr>
        <w:ind w:firstLine="560" w:firstLineChars="200"/>
        <w:jc w:val="left"/>
        <w:rPr>
          <w:rFonts w:hint="eastAsia" w:ascii="宋体" w:hAnsi="宋体"/>
        </w:rPr>
      </w:pPr>
      <w:r>
        <w:rPr>
          <w:rFonts w:hint="eastAsia" w:ascii="宋体" w:hAnsi="宋体"/>
        </w:rPr>
        <w:t>3.通过对任意三角形边长和角度关系的探索，掌握正弦定理、余弦定理，并能解决一些简单的三角形度量问题；能够运用正弦定理、余弦定理等知识和方法解决一些与测量和几何计算有关的实际问题.</w:t>
      </w:r>
    </w:p>
    <w:p>
      <w:pPr>
        <w:jc w:val="left"/>
        <w:rPr>
          <w:rFonts w:hint="eastAsia"/>
          <w:b/>
        </w:rPr>
      </w:pPr>
      <w:r>
        <w:rPr>
          <w:rFonts w:hint="eastAsia"/>
          <w:b/>
        </w:rPr>
        <w:t>学习目标：</w:t>
      </w:r>
    </w:p>
    <w:p>
      <w:pPr>
        <w:jc w:val="left"/>
        <w:rPr>
          <w:rFonts w:hint="eastAsia" w:ascii="宋体" w:hAnsi="宋体"/>
        </w:rPr>
      </w:pPr>
      <w:r>
        <w:rPr>
          <w:rFonts w:hint="eastAsia" w:ascii="宋体" w:hAnsi="宋体"/>
        </w:rPr>
        <w:t>1.掌握公式</w:t>
      </w:r>
      <w:r>
        <w:rPr>
          <w:rFonts w:ascii="宋体" w:hAnsi="宋体"/>
          <w:position w:val="-28"/>
        </w:rPr>
        <w:object>
          <v:shape id="_x0000_i1028" o:spt="75" alt="eqId3ffead1e61d349e598a09a3f38ae4bf3" type="#_x0000_t75" style="height:30.4pt;width:52.75pt;" o:ole="t" filled="f" o:preferrelative="t" stroked="f" coordsize="21600,21600">
            <v:path/>
            <v:fill on="f" alignshape="1" focussize="0,0"/>
            <v:stroke on="f"/>
            <v:imagedata r:id="rId20" grayscale="f" bilevel="f" o:title=""/>
            <o:lock v:ext="edit" aspectratio="t"/>
            <w10:wrap type="none"/>
            <w10:anchorlock/>
          </v:shape>
          <o:OLEObject Type="Embed" ProgID="Equation.DSMT4" ShapeID="_x0000_i1028" DrawAspect="Content" ObjectID="_1468075728" r:id="rId19">
            <o:LockedField>false</o:LockedField>
          </o:OLEObject>
        </w:object>
      </w:r>
      <w:r>
        <w:rPr>
          <w:rFonts w:hint="eastAsia" w:ascii="宋体" w:hAnsi="宋体"/>
        </w:rPr>
        <w:t>、</w:t>
      </w:r>
      <w:r>
        <w:rPr>
          <w:rFonts w:ascii="宋体" w:hAnsi="宋体"/>
          <w:position w:val="-28"/>
        </w:rPr>
        <w:object>
          <v:shape id="_x0000_i1029" o:spt="75" alt="eqId3ffead1e61d349e598a09a3f38ae4bf3" type="#_x0000_t75" style="height:30.4pt;width:53.6pt;" o:ole="t" filled="f" o:preferrelative="t" stroked="f" coordsize="21600,21600">
            <v:path/>
            <v:fill on="f" alignshape="1" focussize="0,0"/>
            <v:stroke on="f"/>
            <v:imagedata r:id="rId22" grayscale="f" bilevel="f" o:title=""/>
            <o:lock v:ext="edit" aspectratio="t"/>
            <w10:wrap type="none"/>
            <w10:anchorlock/>
          </v:shape>
          <o:OLEObject Type="Embed" ProgID="Equation.DSMT4" ShapeID="_x0000_i1029" DrawAspect="Content" ObjectID="_1468075729" r:id="rId21">
            <o:LockedField>false</o:LockedField>
          </o:OLEObject>
        </w:object>
      </w:r>
      <w:r>
        <w:rPr>
          <w:rFonts w:hint="eastAsia" w:ascii="宋体" w:hAnsi="宋体"/>
        </w:rPr>
        <w:t>和辅助角公式，能够利用相关公式进行三角函数名、角的大小和次数的统一；</w:t>
      </w:r>
    </w:p>
    <w:p>
      <w:pPr>
        <w:jc w:val="left"/>
        <w:rPr>
          <w:rFonts w:hint="eastAsia" w:ascii="宋体" w:hAnsi="宋体"/>
        </w:rPr>
      </w:pPr>
      <w:r>
        <w:rPr>
          <w:rFonts w:hint="eastAsia" w:ascii="宋体" w:hAnsi="宋体"/>
        </w:rPr>
        <w:t>2.掌握正弦定理、余弦定理及其常用变形，能够利用正余弦定理进行边或角的互化，实现边或角或角个数的统一；</w:t>
      </w:r>
    </w:p>
    <w:p>
      <w:pPr>
        <w:jc w:val="left"/>
        <w:rPr>
          <w:rFonts w:hint="eastAsia" w:ascii="宋体" w:hAnsi="宋体"/>
        </w:rPr>
      </w:pPr>
      <w:r>
        <w:rPr>
          <w:rFonts w:hint="eastAsia" w:ascii="宋体" w:hAnsi="宋体"/>
        </w:rPr>
        <w:t>3.能够利用正余弦定理或数形结合解决三角形的周长和面积等综合问题.</w:t>
      </w:r>
    </w:p>
    <w:p>
      <w:pPr>
        <w:jc w:val="left"/>
        <w:rPr>
          <w:rFonts w:hint="eastAsia"/>
          <w:b/>
        </w:rPr>
      </w:pPr>
    </w:p>
    <w:p>
      <w:pPr>
        <w:jc w:val="left"/>
        <w:rPr>
          <w:rFonts w:hint="eastAsia"/>
          <w:b/>
        </w:rPr>
      </w:pPr>
      <w:r>
        <w:rPr>
          <w:rFonts w:hint="eastAsia"/>
          <w:b/>
        </w:rPr>
        <w:t>学</w:t>
      </w:r>
      <w:r>
        <w:rPr>
          <w:rFonts w:hint="eastAsia"/>
          <w:b/>
          <w:lang w:val="en-US" w:eastAsia="zh-CN"/>
        </w:rPr>
        <w:t>案设计</w:t>
      </w:r>
      <w:r>
        <w:rPr>
          <w:rFonts w:hint="eastAsia"/>
          <w:b/>
        </w:rPr>
        <w:t>：</w:t>
      </w:r>
    </w:p>
    <w:p>
      <w:pPr>
        <w:spacing w:line="360" w:lineRule="auto"/>
        <w:jc w:val="center"/>
        <w:rPr>
          <w:rFonts w:hint="eastAsia"/>
          <w:b/>
        </w:rPr>
      </w:pPr>
      <w:r>
        <w:rPr>
          <w:rFonts w:hint="eastAsia"/>
          <w:b/>
        </w:rPr>
        <w:t>知识梳理,明确作用</w:t>
      </w:r>
    </w:p>
    <w:p>
      <w:pPr>
        <w:spacing w:line="360" w:lineRule="auto"/>
        <w:jc w:val="left"/>
        <w:rPr>
          <w:rFonts w:hint="eastAsia"/>
          <w:b/>
        </w:rPr>
      </w:pPr>
      <w:r>
        <w:rPr>
          <w:rFonts w:hint="eastAsia"/>
          <w:b/>
        </w:rPr>
        <w:t>1.三角函数公式</w:t>
      </w:r>
    </w:p>
    <w:p>
      <w:pPr>
        <w:spacing w:line="360" w:lineRule="auto"/>
      </w:pPr>
      <w:r>
        <w:rPr>
          <w:rFonts w:hint="eastAsia" w:ascii="楷体" w:hAnsi="楷体" w:eastAsia="楷体"/>
        </w:rPr>
        <w:t>①</w:t>
      </w:r>
      <w:r>
        <w:rPr>
          <w:position w:val="-24"/>
        </w:rPr>
        <w:object>
          <v:shape id="_x0000_i1030" o:spt="75" type="#_x0000_t75" style="height:30.85pt;width:88.25pt;" o:ole="t" filled="f" o:preferrelative="t" stroked="f" coordsize="21600,21600">
            <v:path/>
            <v:fill on="f" alignshape="1" focussize="0,0"/>
            <v:stroke on="f"/>
            <v:imagedata r:id="rId24" grayscale="f" bilevel="f" o:title=""/>
            <o:lock v:ext="edit" aspectratio="t"/>
            <w10:wrap type="none"/>
            <w10:anchorlock/>
          </v:shape>
          <o:OLEObject Type="Embed" ProgID="Equation.DSMT4" ShapeID="_x0000_i1030" DrawAspect="Content" ObjectID="_1468075730" r:id="rId23">
            <o:LockedField>false</o:LockedField>
          </o:OLEObject>
        </w:object>
      </w:r>
      <w:r>
        <w:rPr>
          <w:rFonts w:hint="eastAsia"/>
        </w:rPr>
        <w:t>（正弦化余弦）；</w:t>
      </w:r>
      <w:r>
        <w:rPr>
          <w:position w:val="-28"/>
        </w:rPr>
        <w:object>
          <v:shape id="_x0000_i1031" o:spt="75" type="#_x0000_t75" style="height:34.1pt;width:93.1pt;" o:ole="t" filled="f" o:preferrelative="t" stroked="f" coordsize="21600,21600">
            <v:path/>
            <v:fill on="f" alignshape="1" focussize="0,0"/>
            <v:stroke on="f"/>
            <v:imagedata r:id="rId26" grayscale="f" bilevel="f" o:title=""/>
            <o:lock v:ext="edit" aspectratio="t"/>
            <w10:wrap type="none"/>
            <w10:anchorlock/>
          </v:shape>
          <o:OLEObject Type="Embed" ProgID="Equation.DSMT4" ShapeID="_x0000_i1031" DrawAspect="Content" ObjectID="_1468075731" r:id="rId25">
            <o:LockedField>false</o:LockedField>
          </o:OLEObject>
        </w:object>
      </w:r>
      <w:r>
        <w:rPr>
          <w:rFonts w:hint="eastAsia"/>
        </w:rPr>
        <w:t>（余弦化正弦）</w:t>
      </w:r>
    </w:p>
    <w:p>
      <w:pPr>
        <w:spacing w:line="360" w:lineRule="auto"/>
      </w:pPr>
      <w:r>
        <w:rPr>
          <w:rFonts w:hint="eastAsia" w:ascii="楷体" w:hAnsi="楷体" w:eastAsia="楷体"/>
        </w:rPr>
        <w:t>②</w:t>
      </w:r>
      <w:r>
        <w:rPr>
          <w:position w:val="-14"/>
        </w:rPr>
        <w:object>
          <v:shape id="_x0000_i1032" o:spt="75" type="#_x0000_t75" style="height:22.75pt;width:179.2pt;" o:ole="t" filled="f" o:preferrelative="t" stroked="f" coordsize="21600,21600">
            <v:path/>
            <v:fill on="f" alignshape="1" focussize="0,0"/>
            <v:stroke on="f"/>
            <v:imagedata r:id="rId28" grayscale="f" bilevel="f" o:title=""/>
            <o:lock v:ext="edit" aspectratio="t"/>
            <w10:wrap type="none"/>
            <w10:anchorlock/>
          </v:shape>
          <o:OLEObject Type="Embed" ProgID="Equation.DSMT4" ShapeID="_x0000_i1032" DrawAspect="Content" ObjectID="_1468075732" r:id="rId27">
            <o:LockedField>false</o:LockedField>
          </o:OLEObject>
        </w:object>
      </w:r>
      <w:r>
        <w:rPr>
          <w:rFonts w:hint="eastAsia"/>
        </w:rPr>
        <w:t>（其中</w:t>
      </w:r>
      <w:r>
        <w:rPr>
          <w:position w:val="-24"/>
        </w:rPr>
        <w:object>
          <v:shape id="_x0000_i1033" o:spt="75" type="#_x0000_t75" style="height:30.85pt;width:48.2pt;" o:ole="t" filled="f" o:preferrelative="t" stroked="f" coordsize="21600,21600">
            <v:path/>
            <v:fill on="f" alignshape="1" focussize="0,0"/>
            <v:stroke on="f"/>
            <v:imagedata r:id="rId30" grayscale="f" bilevel="f" o:title=""/>
            <o:lock v:ext="edit" aspectratio="t"/>
            <w10:wrap type="none"/>
            <w10:anchorlock/>
          </v:shape>
          <o:OLEObject Type="Embed" ProgID="Equation.DSMT4" ShapeID="_x0000_i1033" DrawAspect="Content" ObjectID="_1468075733" r:id="rId29">
            <o:LockedField>false</o:LockedField>
          </o:OLEObject>
        </w:object>
      </w:r>
      <w:r>
        <w:rPr>
          <w:rFonts w:hint="eastAsia"/>
        </w:rPr>
        <w:t>）</w:t>
      </w:r>
    </w:p>
    <w:p>
      <w:pPr>
        <w:spacing w:line="360" w:lineRule="auto"/>
      </w:pPr>
      <w:r>
        <w:rPr>
          <w:rFonts w:hint="eastAsia" w:ascii="楷体" w:hAnsi="楷体" w:eastAsia="楷体"/>
        </w:rPr>
        <w:t>③</w:t>
      </w:r>
      <w:r>
        <w:rPr>
          <w:position w:val="-10"/>
        </w:rPr>
        <w:object>
          <v:shape id="_x0000_i1034" o:spt="75" type="#_x0000_t75" style="height:17.9pt;width:91.8pt;" o:ole="t" filled="f" o:preferrelative="t" stroked="f" coordsize="21600,21600">
            <v:path/>
            <v:fill on="f" alignshape="1" focussize="0,0"/>
            <v:stroke on="f"/>
            <v:imagedata r:id="rId32" grayscale="f" bilevel="f" o:title=""/>
            <o:lock v:ext="edit" aspectratio="t"/>
            <w10:wrap type="none"/>
            <w10:anchorlock/>
          </v:shape>
          <o:OLEObject Type="Embed" ProgID="Equation.DSMT4" ShapeID="_x0000_i1034" DrawAspect="Content" ObjectID="_1468075734" r:id="rId31">
            <o:LockedField>false</o:LockedField>
          </o:OLEObject>
        </w:object>
      </w:r>
      <w:r>
        <w:rPr>
          <w:rFonts w:hint="eastAsia"/>
        </w:rPr>
        <w:t>，</w:t>
      </w:r>
      <w:r>
        <w:rPr>
          <w:position w:val="-10"/>
        </w:rPr>
        <w:object>
          <v:shape id="_x0000_i1035" o:spt="75" type="#_x0000_t75" style="height:17.9pt;width:111.9pt;" o:ole="t" filled="f" o:preferrelative="t" stroked="f" coordsize="21600,21600">
            <v:path/>
            <v:fill on="f" alignshape="1" focussize="0,0"/>
            <v:stroke on="f"/>
            <v:imagedata r:id="rId34" grayscale="f" bilevel="f"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0"/>
        </w:rPr>
        <w:object>
          <v:shape id="_x0000_i1036" o:spt="75" type="#_x0000_t75" style="height:16.25pt;width:100.8pt;" o:ole="t" filled="f" o:preferrelative="t" stroked="f" coordsize="21600,21600">
            <v:path/>
            <v:fill on="f" alignshape="1" focussize="0,0"/>
            <v:stroke on="f"/>
            <v:imagedata r:id="rId36" grayscale="f" bilevel="f" o:title=""/>
            <o:lock v:ext="edit" aspectratio="t"/>
            <w10:wrap type="none"/>
            <w10:anchorlock/>
          </v:shape>
          <o:OLEObject Type="Embed" ProgID="Equation.DSMT4" ShapeID="_x0000_i1036" DrawAspect="Content" ObjectID="_1468075736" r:id="rId35">
            <o:LockedField>false</o:LockedField>
          </o:OLEObject>
        </w:object>
      </w:r>
      <w:r>
        <w:rPr>
          <w:rFonts w:hint="eastAsia"/>
        </w:rPr>
        <w:t>，</w:t>
      </w:r>
      <w:r>
        <w:rPr>
          <w:position w:val="-10"/>
        </w:rPr>
        <w:object>
          <v:shape id="_x0000_i1037" o:spt="75" type="#_x0000_t75" style="height:18.3pt;width:125pt;" o:ole="t" filled="f" o:preferrelative="t" stroked="f" coordsize="21600,21600">
            <v:path/>
            <v:fill on="f" alignshape="1" focussize="0,0"/>
            <v:stroke on="f"/>
            <v:imagedata r:id="rId38" grayscale="f" bilevel="f" o:title=""/>
            <o:lock v:ext="edit" aspectratio="t"/>
            <w10:wrap type="none"/>
            <w10:anchorlock/>
          </v:shape>
          <o:OLEObject Type="Embed" ProgID="Equation.DSMT4" ShapeID="_x0000_i1037" DrawAspect="Content" ObjectID="_1468075737" r:id="rId37">
            <o:LockedField>false</o:LockedField>
          </o:OLEObject>
        </w:object>
      </w:r>
    </w:p>
    <w:p>
      <w:pPr>
        <w:spacing w:line="360" w:lineRule="auto"/>
        <w:rPr>
          <w:rFonts w:hint="eastAsia" w:ascii="宋体" w:hAnsi="宋体"/>
          <w:b/>
        </w:rPr>
      </w:pPr>
      <w:r>
        <w:rPr>
          <w:rFonts w:hint="eastAsia" w:ascii="宋体" w:hAnsi="宋体"/>
          <w:b/>
        </w:rPr>
        <w:t>2.正余弦定理</w:t>
      </w:r>
    </w:p>
    <w:p>
      <w:pPr>
        <w:spacing w:line="360" w:lineRule="auto"/>
        <w:rPr>
          <w:rFonts w:ascii="宋体" w:hAnsi="宋体"/>
          <w:sz w:val="24"/>
          <w:szCs w:val="24"/>
        </w:rPr>
      </w:pPr>
      <w:r>
        <w:rPr>
          <w:rFonts w:hint="eastAsia" w:ascii="楷体" w:hAnsi="楷体" w:eastAsia="楷体"/>
          <w:sz w:val="24"/>
          <w:szCs w:val="24"/>
        </w:rPr>
        <w:t>①</w:t>
      </w:r>
      <w:r>
        <w:rPr>
          <w:rFonts w:hint="eastAsia" w:ascii="宋体" w:hAnsi="宋体"/>
          <w:sz w:val="24"/>
          <w:szCs w:val="24"/>
        </w:rPr>
        <w:t>正弦定理：</w:t>
      </w:r>
      <w:r>
        <w:rPr>
          <w:rFonts w:ascii="宋体" w:hAnsi="宋体"/>
          <w:position w:val="-10"/>
          <w:sz w:val="24"/>
          <w:szCs w:val="24"/>
        </w:rPr>
        <w:object>
          <v:shape id="_x0000_i1038" o:spt="75" type="#_x0000_t75" style="height:5pt;width:215pt;" o:ole="t" filled="f" o:preferrelative="t" stroked="f" coordsize="21600,21600">
            <v:path/>
            <v:fill on="f" alignshape="1" focussize="0,0"/>
            <v:stroke on="f"/>
            <v:imagedata r:id="rId40" grayscale="f" bilevel="f" o:title=""/>
            <o:lock v:ext="edit" aspectratio="t"/>
            <w10:wrap type="none"/>
            <w10:anchorlock/>
          </v:shape>
          <o:OLEObject Type="Embed" ProgID="Equation.DSMT4" ShapeID="_x0000_i1038" DrawAspect="Content" ObjectID="_1468075738" r:id="rId39">
            <o:LockedField>false</o:LockedField>
          </o:OLEObject>
        </w:object>
      </w:r>
      <w:r>
        <w:rPr>
          <w:rFonts w:hint="eastAsia" w:ascii="宋体" w:hAnsi="宋体"/>
          <w:sz w:val="24"/>
          <w:szCs w:val="24"/>
        </w:rPr>
        <w:t>（</w:t>
      </w:r>
      <w:r>
        <w:rPr>
          <w:rFonts w:ascii="宋体" w:hAnsi="宋体"/>
          <w:position w:val="-4"/>
          <w:sz w:val="24"/>
          <w:szCs w:val="24"/>
        </w:rPr>
        <w:object>
          <v:shape id="_x0000_i1039" o:spt="75" type="#_x0000_t75" style="height:13pt;width:11.9pt;" o:ole="t" filled="f" o:preferrelative="t" stroked="f" coordsize="21600,21600">
            <v:path/>
            <v:fill on="f" focussize="0,0"/>
            <v:stroke on="f"/>
            <v:imagedata r:id="rId42" o:title=""/>
            <o:lock v:ext="edit" aspectratio="t"/>
            <w10:wrap type="none"/>
            <w10:anchorlock/>
          </v:shape>
          <o:OLEObject Type="Embed" ProgID="Equation.DSMT4" ShapeID="_x0000_i1039" DrawAspect="Content" ObjectID="_1468075739" r:id="rId41">
            <o:LockedField>false</o:LockedField>
          </o:OLEObject>
        </w:object>
      </w:r>
      <w:r>
        <w:rPr>
          <w:rFonts w:hint="eastAsia" w:ascii="宋体" w:hAnsi="宋体"/>
          <w:sz w:val="24"/>
          <w:szCs w:val="24"/>
        </w:rPr>
        <w:t>为</w:t>
      </w:r>
      <w:r>
        <w:rPr>
          <w:rFonts w:ascii="宋体" w:hAnsi="宋体"/>
          <w:position w:val="-6"/>
          <w:sz w:val="24"/>
          <w:szCs w:val="24"/>
        </w:rPr>
        <w:object>
          <v:shape id="_x0000_i1040" o:spt="75" type="#_x0000_t75" style="height:14.1pt;width:34.1pt;" o:ole="t" filled="f" o:preferrelative="t" stroked="f" coordsize="21600,21600">
            <v:path/>
            <v:fill on="f" focussize="0,0"/>
            <v:stroke on="f"/>
            <v:imagedata r:id="rId44" o:title=""/>
            <o:lock v:ext="edit" aspectratio="t"/>
            <w10:wrap type="none"/>
            <w10:anchorlock/>
          </v:shape>
          <o:OLEObject Type="Embed" ProgID="Equation.DSMT4" ShapeID="_x0000_i1040" DrawAspect="Content" ObjectID="_1468075740" r:id="rId43">
            <o:LockedField>false</o:LockedField>
          </o:OLEObject>
        </w:object>
      </w:r>
      <w:r>
        <w:rPr>
          <w:rFonts w:hint="eastAsia" w:ascii="宋体" w:hAnsi="宋体"/>
          <w:sz w:val="24"/>
          <w:szCs w:val="24"/>
        </w:rPr>
        <w:t>外接圆的半径）</w:t>
      </w:r>
    </w:p>
    <w:p>
      <w:pPr>
        <w:spacing w:line="360" w:lineRule="auto"/>
        <w:rPr>
          <w:rFonts w:hint="eastAsia"/>
        </w:rPr>
      </w:pPr>
      <w:r>
        <w:rPr>
          <w:rFonts w:hint="eastAsia"/>
        </w:rPr>
        <w:t>变形1：</w:t>
      </w:r>
      <w:r>
        <w:rPr>
          <w:position w:val="-10"/>
        </w:rPr>
        <w:object>
          <v:shape id="_x0000_i1041" o:spt="75" type="#_x0000_t75" style="height:16.25pt;width:150.8pt;" o:ole="t" filled="f" o:preferrelative="t" stroked="f" coordsize="21600,21600">
            <v:path/>
            <v:fill on="f" alignshape="1" focussize="0,0"/>
            <v:stroke on="f"/>
            <v:imagedata r:id="rId46" grayscale="f" bilevel="f" o:title=""/>
            <o:lock v:ext="edit" aspectratio="t"/>
            <w10:wrap type="none"/>
            <w10:anchorlock/>
          </v:shape>
          <o:OLEObject Type="Embed" ProgID="Equation.DSMT4" ShapeID="_x0000_i1041" DrawAspect="Content" ObjectID="_1468075741" r:id="rId45">
            <o:LockedField>false</o:LockedField>
          </o:OLEObject>
        </w:object>
      </w:r>
      <w:r>
        <w:rPr>
          <w:rFonts w:hint="eastAsia"/>
        </w:rPr>
        <w:t>，</w:t>
      </w:r>
      <w:r>
        <w:rPr>
          <w:position w:val="-10"/>
        </w:rPr>
        <w:object>
          <v:shape id="_x0000_i1042" o:spt="75" type="#_x0000_t75" style="height:5pt;width:77pt;" o:ole="t" filled="f" o:preferrelative="t" stroked="f" coordsize="21600,21600">
            <v:path/>
            <v:fill on="f" alignshape="1" focussize="0,0"/>
            <v:stroke on="f"/>
            <v:imagedata r:id="rId48" grayscale="f" bilevel="f" o:title=""/>
            <o:lock v:ext="edit" aspectratio="t"/>
            <w10:wrap type="none"/>
            <w10:anchorlock/>
          </v:shape>
          <o:OLEObject Type="Embed" ProgID="Equation.DSMT4" ShapeID="_x0000_i1042" DrawAspect="Content" ObjectID="_1468075742" r:id="rId47">
            <o:LockedField>false</o:LockedField>
          </o:OLEObject>
        </w:object>
      </w:r>
    </w:p>
    <w:p>
      <w:pPr>
        <w:spacing w:line="360" w:lineRule="auto"/>
        <w:rPr>
          <w:rFonts w:hint="eastAsia"/>
        </w:rPr>
      </w:pPr>
      <w:r>
        <w:rPr>
          <w:rFonts w:hint="eastAsia"/>
        </w:rPr>
        <w:t>变形2：</w:t>
      </w:r>
      <w:r>
        <w:rPr>
          <w:position w:val="-24"/>
        </w:rPr>
        <w:object>
          <v:shape id="_x0000_i1043" o:spt="75" type="#_x0000_t75" style="height:30.85pt;width:60pt;" o:ole="t" filled="f" o:preferrelative="t" stroked="f" coordsize="21600,21600">
            <v:path/>
            <v:fill on="f" alignshape="1" focussize="0,0"/>
            <v:stroke on="f"/>
            <v:imagedata r:id="rId50" grayscale="f" bilevel="f" o:title=""/>
            <o:lock v:ext="edit" aspectratio="t"/>
            <w10:wrap type="none"/>
            <w10:anchorlock/>
          </v:shape>
          <o:OLEObject Type="Embed" ProgID="Equation.DSMT4" ShapeID="_x0000_i1043" DrawAspect="Content" ObjectID="_1468075743" r:id="rId49">
            <o:LockedField>false</o:LockedField>
          </o:OLEObject>
        </w:object>
      </w:r>
      <w:r>
        <w:rPr>
          <w:position w:val="-10"/>
        </w:rPr>
        <w:object>
          <v:shape id="_x0000_i1044" o:spt="75" type="#_x0000_t75" style="height:5pt;width:77pt;" o:ole="t" filled="f" stroked="f" coordsize="21600,21600">
            <v:path/>
            <v:fill on="f" focussize="0,0"/>
            <v:stroke on="f"/>
            <v:imagedata r:id="rId52" o:title=""/>
            <o:lock v:ext="edit" aspectratio="t"/>
            <w10:wrap type="none"/>
            <w10:anchorlock/>
          </v:shape>
          <o:OLEObject Type="Embed" ProgID="Equation.DSMT4" ShapeID="_x0000_i1044" DrawAspect="Content" ObjectID="_1468075744" r:id="rId51">
            <o:LockedField>false</o:LockedField>
          </o:OLEObject>
        </w:object>
      </w:r>
      <w:r>
        <w:rPr>
          <w:rFonts w:hint="eastAsia"/>
          <w:position w:val="-10"/>
        </w:rPr>
        <w:t>，</w:t>
      </w:r>
      <w:r>
        <w:rPr>
          <w:position w:val="-10"/>
        </w:rPr>
        <w:object>
          <v:shape id="_x0000_i1045" o:spt="75" type="#_x0000_t75" style="height:5pt;width:77pt;" o:ole="t" filled="f" stroked="f" coordsize="21600,21600">
            <v:path/>
            <v:fill on="f" focussize="0,0"/>
            <v:stroke on="f"/>
            <v:imagedata r:id="rId52" o:title=""/>
            <o:lock v:ext="edit" aspectratio="t"/>
            <w10:wrap type="none"/>
            <w10:anchorlock/>
          </v:shape>
          <o:OLEObject Type="Embed" ProgID="Equation.DSMT4" ShapeID="_x0000_i1045" DrawAspect="Content" ObjectID="_1468075745" r:id="rId53">
            <o:LockedField>false</o:LockedField>
          </o:OLEObject>
        </w:object>
      </w:r>
    </w:p>
    <w:p>
      <w:pPr>
        <w:spacing w:line="360" w:lineRule="auto"/>
        <w:rPr>
          <w:rFonts w:hint="eastAsia" w:ascii="宋体" w:hAnsi="宋体"/>
          <w:szCs w:val="21"/>
        </w:rPr>
      </w:pPr>
      <w:r>
        <w:rPr>
          <w:rFonts w:hint="eastAsia" w:ascii="宋体" w:hAnsi="宋体"/>
          <w:szCs w:val="21"/>
        </w:rPr>
        <w:t>②余弦定理：______________________,</w:t>
      </w:r>
    </w:p>
    <w:p>
      <w:pPr>
        <w:spacing w:line="360" w:lineRule="auto"/>
        <w:rPr>
          <w:rFonts w:hint="eastAsia" w:ascii="宋体" w:hAnsi="宋体"/>
          <w:szCs w:val="21"/>
        </w:rPr>
      </w:pPr>
      <w:r>
        <w:rPr>
          <w:rFonts w:hint="eastAsia" w:ascii="宋体" w:hAnsi="宋体"/>
          <w:szCs w:val="21"/>
        </w:rPr>
        <w:t>_______________________,</w:t>
      </w:r>
    </w:p>
    <w:p>
      <w:pPr>
        <w:spacing w:line="360" w:lineRule="auto"/>
        <w:rPr>
          <w:rFonts w:ascii="宋体" w:hAnsi="宋体"/>
          <w:sz w:val="24"/>
          <w:szCs w:val="24"/>
        </w:rPr>
      </w:pPr>
      <w:r>
        <w:rPr>
          <w:rFonts w:hint="eastAsia" w:ascii="宋体" w:hAnsi="宋体"/>
          <w:szCs w:val="21"/>
        </w:rPr>
        <w:t>_________________________</w:t>
      </w:r>
      <w:r>
        <w:rPr>
          <w:rFonts w:ascii="宋体" w:hAnsi="宋体"/>
          <w:position w:val="-50"/>
          <w:sz w:val="24"/>
          <w:szCs w:val="24"/>
        </w:rPr>
        <w:t xml:space="preserve"> </w:t>
      </w:r>
    </w:p>
    <w:p>
      <w:pPr>
        <w:spacing w:line="360" w:lineRule="auto"/>
        <w:rPr>
          <w:rFonts w:hint="eastAsia" w:ascii="宋体" w:hAnsi="宋体"/>
          <w:szCs w:val="21"/>
        </w:rPr>
      </w:pPr>
      <w:r>
        <w:rPr>
          <w:rFonts w:hint="eastAsia" w:ascii="宋体" w:hAnsi="宋体"/>
          <w:sz w:val="24"/>
          <w:szCs w:val="24"/>
        </w:rPr>
        <w:t>定理变形：</w:t>
      </w:r>
      <w:r>
        <w:rPr>
          <w:rFonts w:hint="eastAsia" w:ascii="宋体" w:hAnsi="宋体"/>
          <w:szCs w:val="21"/>
        </w:rPr>
        <w:t>______________________,</w:t>
      </w:r>
    </w:p>
    <w:p>
      <w:pPr>
        <w:spacing w:line="360" w:lineRule="auto"/>
        <w:rPr>
          <w:rFonts w:hint="eastAsia" w:ascii="宋体" w:hAnsi="宋体"/>
          <w:szCs w:val="21"/>
        </w:rPr>
      </w:pPr>
      <w:r>
        <w:rPr>
          <w:rFonts w:hint="eastAsia" w:ascii="宋体" w:hAnsi="宋体"/>
          <w:szCs w:val="21"/>
        </w:rPr>
        <w:t>_______________________,</w:t>
      </w:r>
    </w:p>
    <w:p>
      <w:pPr>
        <w:spacing w:line="360" w:lineRule="auto"/>
        <w:rPr>
          <w:rFonts w:hint="eastAsia" w:ascii="宋体" w:hAnsi="宋体"/>
          <w:b/>
        </w:rPr>
      </w:pPr>
      <w:r>
        <w:rPr>
          <w:rFonts w:hint="eastAsia" w:ascii="宋体" w:hAnsi="宋体"/>
          <w:szCs w:val="21"/>
        </w:rPr>
        <w:t>_________________________</w:t>
      </w:r>
    </w:p>
    <w:p>
      <w:pPr>
        <w:spacing w:line="360" w:lineRule="auto"/>
      </w:pPr>
      <w:r>
        <w:rPr>
          <w:rFonts w:hint="eastAsia" w:ascii="宋体" w:hAnsi="宋体"/>
          <w:szCs w:val="21"/>
        </w:rPr>
        <w:t>③三角形内角和结论:</w:t>
      </w:r>
      <w:r>
        <w:rPr>
          <w:position w:val="-10"/>
        </w:rPr>
        <w:object>
          <v:shape id="_x0000_i1046" o:spt="75" type="#_x0000_t75" style="height:16.05pt;width:119pt;" o:ole="t" filled="f" o:preferrelative="t" stroked="f" coordsize="21600,21600">
            <v:path/>
            <v:fill on="f" alignshape="1" focussize="0,0"/>
            <v:stroke on="f"/>
            <v:imagedata r:id="rId55" grayscale="f" bilevel="f" o:title=""/>
            <o:lock v:ext="edit" aspectratio="t"/>
            <w10:wrap type="none"/>
            <w10:anchorlock/>
          </v:shape>
          <o:OLEObject Type="Embed" ProgID="Equation.DSMT4" ShapeID="_x0000_i1046" DrawAspect="Content" ObjectID="_1468075746" r:id="rId54">
            <o:LockedField>false</o:LockedField>
          </o:OLEObject>
        </w:object>
      </w:r>
      <w:r>
        <w:rPr>
          <w:rFonts w:hint="eastAsia"/>
        </w:rPr>
        <w:t>;</w:t>
      </w:r>
      <w:r>
        <w:rPr>
          <w:position w:val="-10"/>
        </w:rPr>
        <w:object>
          <v:shape id="_x0000_i1047" o:spt="75" type="#_x0000_t75" style="height:16.05pt;width:150pt;" o:ole="t" filled="f" o:preferrelative="t" stroked="f" coordsize="21600,21600">
            <v:path/>
            <v:fill on="f" alignshape="1" focussize="0,0"/>
            <v:stroke on="f"/>
            <v:imagedata r:id="rId57" grayscale="f" bilevel="f" o:title=""/>
            <o:lock v:ext="edit" aspectratio="t"/>
            <w10:wrap type="none"/>
            <w10:anchorlock/>
          </v:shape>
          <o:OLEObject Type="Embed" ProgID="Equation.DSMT4" ShapeID="_x0000_i1047" DrawAspect="Content" ObjectID="_1468075747" r:id="rId56">
            <o:LockedField>false</o:LockedField>
          </o:OLEObject>
        </w:object>
      </w:r>
    </w:p>
    <w:p>
      <w:pPr>
        <w:spacing w:line="360" w:lineRule="auto"/>
        <w:jc w:val="left"/>
        <w:rPr>
          <w:rFonts w:hint="eastAsia"/>
          <w:b/>
        </w:rPr>
      </w:pPr>
      <w:r>
        <w:rPr>
          <w:position w:val="-24"/>
        </w:rPr>
        <w:object>
          <v:shape id="_x0000_i1048" o:spt="75" type="#_x0000_t75" style="height:31.1pt;width:139pt;" o:ole="t" filled="f" o:preferrelative="t" stroked="f" coordsize="21600,21600">
            <v:path/>
            <v:fill on="f" alignshape="1" focussize="0,0"/>
            <v:stroke on="f"/>
            <v:imagedata r:id="rId59" grayscale="f" bilevel="f" o:title=""/>
            <o:lock v:ext="edit" aspectratio="t"/>
            <w10:wrap type="none"/>
            <w10:anchorlock/>
          </v:shape>
          <o:OLEObject Type="Embed" ProgID="Equation.DSMT4" ShapeID="_x0000_i1048" DrawAspect="Content" ObjectID="_1468075748" r:id="rId58">
            <o:LockedField>false</o:LockedField>
          </o:OLEObject>
        </w:object>
      </w:r>
      <w:r>
        <w:rPr>
          <w:rFonts w:hint="eastAsia"/>
        </w:rPr>
        <w:t>;</w:t>
      </w:r>
      <w:r>
        <w:rPr>
          <w:position w:val="-24"/>
        </w:rPr>
        <w:object>
          <v:shape id="_x0000_i1049" o:spt="75" type="#_x0000_t75" style="height:31.1pt;width:171pt;" o:ole="t" filled="f" o:preferrelative="t" stroked="f" coordsize="21600,21600">
            <v:path/>
            <v:fill on="f" alignshape="1" focussize="0,0"/>
            <v:stroke on="f"/>
            <v:imagedata r:id="rId61" grayscale="f" bilevel="f" o:title=""/>
            <o:lock v:ext="edit" aspectratio="t"/>
            <w10:wrap type="none"/>
            <w10:anchorlock/>
          </v:shape>
          <o:OLEObject Type="Embed" ProgID="Equation.DSMT4" ShapeID="_x0000_i1049" DrawAspect="Content" ObjectID="_1468075749" r:id="rId60">
            <o:LockedField>false</o:LockedField>
          </o:OLEObject>
        </w:object>
      </w:r>
    </w:p>
    <w:p>
      <w:pPr>
        <w:spacing w:line="360" w:lineRule="auto"/>
        <w:jc w:val="center"/>
        <w:rPr>
          <w:rFonts w:hint="eastAsia"/>
          <w:b/>
        </w:rPr>
      </w:pPr>
      <w:r>
        <w:rPr>
          <w:rFonts w:hint="eastAsia"/>
          <w:b/>
        </w:rPr>
        <w:t>考点探究，明晰规律</w:t>
      </w:r>
    </w:p>
    <w:p>
      <w:pPr>
        <w:snapToGrid w:val="0"/>
        <w:spacing w:line="360" w:lineRule="auto"/>
        <w:rPr>
          <w:rFonts w:ascii="宋体" w:hAnsi="宋体"/>
          <w:kern w:val="0"/>
          <w:szCs w:val="21"/>
        </w:rPr>
      </w:pPr>
      <w:r>
        <w:rPr>
          <w:rFonts w:hint="eastAsia" w:ascii="宋体" w:hAnsi="宋体"/>
          <w:szCs w:val="21"/>
        </w:rPr>
        <w:t>例1  (1)</w:t>
      </w:r>
      <w:r>
        <w:rPr>
          <w:rFonts w:hint="eastAsia" w:ascii="宋体" w:hAnsi="宋体"/>
          <w:kern w:val="0"/>
          <w:szCs w:val="21"/>
        </w:rPr>
        <w:t>（2017年全国Ⅰ卷理9）</w:t>
      </w:r>
      <w:r>
        <w:rPr>
          <w:rFonts w:ascii="宋体" w:hAnsi="宋体"/>
          <w:kern w:val="0"/>
          <w:szCs w:val="21"/>
        </w:rPr>
        <w:t>已知曲线</w:t>
      </w:r>
      <w:r>
        <w:rPr>
          <w:rFonts w:ascii="宋体" w:hAnsi="宋体"/>
          <w:kern w:val="0"/>
          <w:position w:val="-12"/>
          <w:szCs w:val="21"/>
        </w:rPr>
        <w:object>
          <v:shape id="_x0000_i1050" o:spt="75" type="#_x0000_t75" style="height:17.85pt;width:67.15pt;" o:ole="t" filled="f" o:preferrelative="t" stroked="f" coordsize="21600,21600">
            <v:path/>
            <v:fill on="f" focussize="0,0"/>
            <v:stroke on="f"/>
            <v:imagedata r:id="rId63" o:title=""/>
            <o:lock v:ext="edit" aspectratio="t"/>
            <w10:wrap type="none"/>
            <w10:anchorlock/>
          </v:shape>
          <o:OLEObject Type="Embed" ProgID="Equation.DSMT4" ShapeID="_x0000_i1050" DrawAspect="Content" ObjectID="_1468075750" r:id="rId62">
            <o:LockedField>false</o:LockedField>
          </o:OLEObject>
        </w:object>
      </w:r>
      <w:r>
        <w:rPr>
          <w:rFonts w:hint="eastAsia" w:ascii="宋体" w:hAnsi="宋体"/>
          <w:kern w:val="0"/>
          <w:szCs w:val="21"/>
        </w:rPr>
        <w:t>，</w:t>
      </w:r>
      <w:r>
        <w:rPr>
          <w:rFonts w:ascii="宋体" w:hAnsi="宋体"/>
          <w:kern w:val="0"/>
          <w:position w:val="-28"/>
          <w:szCs w:val="21"/>
        </w:rPr>
        <w:object>
          <v:shape id="_x0000_i1051" o:spt="75" type="#_x0000_t75" style="height:33.55pt;width:109.35pt;" o:ole="t" filled="f" o:preferrelative="t" stroked="f" coordsize="21600,21600">
            <v:path/>
            <v:fill on="f" focussize="0,0"/>
            <v:stroke on="f"/>
            <v:imagedata r:id="rId65" o:title=""/>
            <o:lock v:ext="edit" aspectratio="t"/>
            <w10:wrap type="none"/>
            <w10:anchorlock/>
          </v:shape>
          <o:OLEObject Type="Embed" ProgID="Equation.DSMT4" ShapeID="_x0000_i1051" DrawAspect="Content" ObjectID="_1468075751" r:id="rId64">
            <o:LockedField>false</o:LockedField>
          </o:OLEObject>
        </w:object>
      </w:r>
      <w:r>
        <w:rPr>
          <w:rFonts w:ascii="宋体" w:hAnsi="宋体"/>
          <w:kern w:val="0"/>
          <w:szCs w:val="21"/>
        </w:rPr>
        <w:t>，则下面结论正确的是</w:t>
      </w:r>
      <w:r>
        <w:rPr>
          <w:rFonts w:hint="eastAsia" w:ascii="宋体" w:hAnsi="宋体"/>
          <w:kern w:val="0"/>
          <w:szCs w:val="21"/>
        </w:rPr>
        <w:t>（   ）</w:t>
      </w:r>
    </w:p>
    <w:p>
      <w:pPr>
        <w:snapToGrid w:val="0"/>
        <w:spacing w:line="360" w:lineRule="auto"/>
        <w:ind w:left="176" w:leftChars="63"/>
        <w:rPr>
          <w:rFonts w:ascii="宋体" w:hAnsi="宋体"/>
          <w:kern w:val="0"/>
          <w:szCs w:val="21"/>
          <w:vertAlign w:val="subscript"/>
        </w:rPr>
      </w:pPr>
      <w:r>
        <w:rPr>
          <w:rFonts w:ascii="宋体" w:hAnsi="宋体"/>
          <w:kern w:val="0"/>
          <w:szCs w:val="21"/>
        </w:rPr>
        <w:t>A</w:t>
      </w:r>
      <w:r>
        <w:rPr>
          <w:rFonts w:hint="eastAsia" w:ascii="宋体" w:hAnsi="宋体"/>
          <w:kern w:val="0"/>
          <w:szCs w:val="21"/>
        </w:rPr>
        <w:t>．</w:t>
      </w:r>
      <w:r>
        <w:rPr>
          <w:rFonts w:ascii="宋体" w:hAnsi="宋体"/>
          <w:kern w:val="0"/>
          <w:szCs w:val="21"/>
        </w:rPr>
        <w:t>把</w:t>
      </w:r>
      <w:r>
        <w:rPr>
          <w:rFonts w:ascii="宋体" w:hAnsi="宋体"/>
          <w:kern w:val="0"/>
          <w:position w:val="-12"/>
          <w:szCs w:val="21"/>
        </w:rPr>
        <w:object>
          <v:shape id="_x0000_i1052" o:spt="75" type="#_x0000_t75" style="height:17.85pt;width:14.1pt;" o:ole="t" filled="f" o:preferrelative="t" stroked="f" coordsize="21600,21600">
            <v:path/>
            <v:fill on="f" focussize="0,0"/>
            <v:stroke on="f"/>
            <v:imagedata r:id="rId67" o:title=""/>
            <o:lock v:ext="edit" aspectratio="t"/>
            <w10:wrap type="none"/>
            <w10:anchorlock/>
          </v:shape>
          <o:OLEObject Type="Embed" ProgID="Equation.DSMT4" ShapeID="_x0000_i1052" DrawAspect="Content" ObjectID="_1468075752" r:id="rId66">
            <o:LockedField>false</o:LockedField>
          </o:OLEObject>
        </w:object>
      </w:r>
      <w:r>
        <w:rPr>
          <w:rFonts w:ascii="宋体" w:hAnsi="宋体"/>
          <w:kern w:val="0"/>
          <w:szCs w:val="21"/>
        </w:rPr>
        <w:t>上各点的横坐标伸长到原来的</w:t>
      </w:r>
      <w:r>
        <w:rPr>
          <w:rFonts w:ascii="宋体" w:hAnsi="宋体"/>
          <w:kern w:val="0"/>
          <w:position w:val="-4"/>
          <w:szCs w:val="21"/>
        </w:rPr>
        <w:object>
          <v:shape id="_x0000_i1053" o:spt="75" type="#_x0000_t75" style="height:13pt;width:10.3pt;" o:ole="t" filled="f" o:preferrelative="t" stroked="f" coordsize="21600,21600">
            <v:path/>
            <v:fill on="f" focussize="0,0"/>
            <v:stroke on="f"/>
            <v:imagedata r:id="rId69" o:title=""/>
            <o:lock v:ext="edit" aspectratio="t"/>
            <w10:wrap type="none"/>
            <w10:anchorlock/>
          </v:shape>
          <o:OLEObject Type="Embed" ProgID="Equation.DSMT4" ShapeID="_x0000_i1053" DrawAspect="Content" ObjectID="_1468075753" r:id="rId68">
            <o:LockedField>false</o:LockedField>
          </o:OLEObject>
        </w:object>
      </w:r>
      <w:r>
        <w:rPr>
          <w:rFonts w:ascii="宋体" w:hAnsi="宋体"/>
          <w:kern w:val="0"/>
          <w:szCs w:val="21"/>
        </w:rPr>
        <w:t>倍，纵坐标不变，再把得到的曲线向右平移</w:t>
      </w:r>
      <w:r>
        <w:rPr>
          <w:rFonts w:ascii="宋体" w:hAnsi="宋体"/>
          <w:kern w:val="0"/>
          <w:position w:val="-24"/>
          <w:szCs w:val="21"/>
        </w:rPr>
        <w:object>
          <v:shape id="_x0000_i1054" o:spt="75" type="#_x0000_t75" style="height:30.85pt;width:11.9pt;" o:ole="t" filled="f" o:preferrelative="t" stroked="f" coordsize="21600,21600">
            <v:path/>
            <v:fill on="f" focussize="0,0"/>
            <v:stroke on="f"/>
            <v:imagedata r:id="rId71" o:title=""/>
            <o:lock v:ext="edit" aspectratio="t"/>
            <w10:wrap type="none"/>
            <w10:anchorlock/>
          </v:shape>
          <o:OLEObject Type="Embed" ProgID="Equation.DSMT4" ShapeID="_x0000_i1054" DrawAspect="Content" ObjectID="_1468075754" r:id="rId70">
            <o:LockedField>false</o:LockedField>
          </o:OLEObject>
        </w:object>
      </w:r>
      <w:r>
        <w:rPr>
          <w:rFonts w:ascii="宋体" w:hAnsi="宋体"/>
          <w:kern w:val="0"/>
          <w:szCs w:val="21"/>
        </w:rPr>
        <w:t>个单位长度，得到曲线</w:t>
      </w:r>
      <w:r>
        <w:rPr>
          <w:rFonts w:ascii="宋体" w:hAnsi="宋体"/>
          <w:kern w:val="0"/>
          <w:position w:val="-12"/>
          <w:szCs w:val="21"/>
        </w:rPr>
        <w:object>
          <v:shape id="_x0000_i1055" o:spt="75" type="#_x0000_t75" style="height:17.85pt;width:15.15pt;" o:ole="t" filled="f" o:preferrelative="t" stroked="f" coordsize="21600,21600">
            <v:path/>
            <v:fill on="f" focussize="0,0"/>
            <v:stroke on="f"/>
            <v:imagedata r:id="rId73" o:title=""/>
            <o:lock v:ext="edit" aspectratio="t"/>
            <w10:wrap type="none"/>
            <w10:anchorlock/>
          </v:shape>
          <o:OLEObject Type="Embed" ProgID="Equation.DSMT4" ShapeID="_x0000_i1055" DrawAspect="Content" ObjectID="_1468075755" r:id="rId72">
            <o:LockedField>false</o:LockedField>
          </o:OLEObject>
        </w:object>
      </w:r>
    </w:p>
    <w:p>
      <w:pPr>
        <w:snapToGrid w:val="0"/>
        <w:spacing w:line="360" w:lineRule="auto"/>
        <w:ind w:left="176" w:leftChars="63"/>
        <w:rPr>
          <w:rFonts w:ascii="宋体" w:hAnsi="宋体"/>
          <w:kern w:val="0"/>
          <w:szCs w:val="21"/>
          <w:vertAlign w:val="subscript"/>
        </w:rPr>
      </w:pPr>
      <w:r>
        <w:rPr>
          <w:rFonts w:ascii="宋体" w:hAnsi="宋体"/>
          <w:kern w:val="0"/>
          <w:szCs w:val="21"/>
        </w:rPr>
        <w:t>B</w:t>
      </w:r>
      <w:r>
        <w:rPr>
          <w:rFonts w:hint="eastAsia" w:ascii="宋体" w:hAnsi="宋体"/>
          <w:kern w:val="0"/>
          <w:szCs w:val="21"/>
        </w:rPr>
        <w:t>．</w:t>
      </w:r>
      <w:r>
        <w:rPr>
          <w:rFonts w:ascii="宋体" w:hAnsi="宋体"/>
          <w:kern w:val="0"/>
          <w:szCs w:val="21"/>
        </w:rPr>
        <w:t>把</w:t>
      </w:r>
      <w:r>
        <w:rPr>
          <w:rFonts w:ascii="宋体" w:hAnsi="宋体"/>
          <w:kern w:val="0"/>
          <w:position w:val="-12"/>
          <w:szCs w:val="21"/>
        </w:rPr>
        <w:object>
          <v:shape id="_x0000_i1056" o:spt="75" type="#_x0000_t75" style="height:17.85pt;width:14.1pt;" o:ole="t" filled="f" o:preferrelative="t" stroked="f" coordsize="21600,21600">
            <v:path/>
            <v:fill on="f" focussize="0,0"/>
            <v:stroke on="f"/>
            <v:imagedata r:id="rId67" o:title=""/>
            <o:lock v:ext="edit" aspectratio="t"/>
            <w10:wrap type="none"/>
            <w10:anchorlock/>
          </v:shape>
          <o:OLEObject Type="Embed" ProgID="Equation.DSMT4" ShapeID="_x0000_i1056" DrawAspect="Content" ObjectID="_1468075756" r:id="rId74">
            <o:LockedField>false</o:LockedField>
          </o:OLEObject>
        </w:object>
      </w:r>
      <w:r>
        <w:rPr>
          <w:rFonts w:ascii="宋体" w:hAnsi="宋体"/>
          <w:kern w:val="0"/>
          <w:szCs w:val="21"/>
        </w:rPr>
        <w:t>上各点的横坐标伸长到原来的</w:t>
      </w:r>
      <w:r>
        <w:rPr>
          <w:rFonts w:ascii="宋体" w:hAnsi="宋体"/>
          <w:kern w:val="0"/>
          <w:position w:val="-4"/>
          <w:szCs w:val="21"/>
        </w:rPr>
        <w:object>
          <v:shape id="_x0000_i1057" o:spt="75" type="#_x0000_t75" style="height:13pt;width:10.3pt;" o:ole="t" filled="f" o:preferrelative="t" stroked="f" coordsize="21600,21600">
            <v:path/>
            <v:fill on="f" focussize="0,0"/>
            <v:stroke on="f"/>
            <v:imagedata r:id="rId69" o:title=""/>
            <o:lock v:ext="edit" aspectratio="t"/>
            <w10:wrap type="none"/>
            <w10:anchorlock/>
          </v:shape>
          <o:OLEObject Type="Embed" ProgID="Equation.DSMT4" ShapeID="_x0000_i1057" DrawAspect="Content" ObjectID="_1468075757" r:id="rId75">
            <o:LockedField>false</o:LockedField>
          </o:OLEObject>
        </w:object>
      </w:r>
      <w:r>
        <w:rPr>
          <w:rFonts w:ascii="宋体" w:hAnsi="宋体"/>
          <w:kern w:val="0"/>
          <w:szCs w:val="21"/>
        </w:rPr>
        <w:t>倍，纵坐标不变，再把得到的曲线向左平移</w:t>
      </w:r>
      <w:r>
        <w:rPr>
          <w:rFonts w:ascii="宋体" w:hAnsi="宋体"/>
          <w:kern w:val="0"/>
          <w:position w:val="-24"/>
          <w:szCs w:val="21"/>
        </w:rPr>
        <w:object>
          <v:shape id="_x0000_i1058" o:spt="75" type="#_x0000_t75" style="height:30.85pt;width:15.7pt;" o:ole="t" filled="f" o:preferrelative="t" stroked="f" coordsize="21600,21600">
            <v:path/>
            <v:fill on="f" focussize="0,0"/>
            <v:stroke on="f"/>
            <v:imagedata r:id="rId77" o:title=""/>
            <o:lock v:ext="edit" aspectratio="t"/>
            <w10:wrap type="none"/>
            <w10:anchorlock/>
          </v:shape>
          <o:OLEObject Type="Embed" ProgID="Equation.DSMT4" ShapeID="_x0000_i1058" DrawAspect="Content" ObjectID="_1468075758" r:id="rId76">
            <o:LockedField>false</o:LockedField>
          </o:OLEObject>
        </w:object>
      </w:r>
      <w:r>
        <w:rPr>
          <w:rFonts w:ascii="宋体" w:hAnsi="宋体"/>
          <w:kern w:val="0"/>
          <w:szCs w:val="21"/>
        </w:rPr>
        <w:t>个单位长度，得到曲线</w:t>
      </w:r>
      <w:r>
        <w:rPr>
          <w:rFonts w:ascii="宋体" w:hAnsi="宋体"/>
          <w:kern w:val="0"/>
          <w:position w:val="-12"/>
          <w:szCs w:val="21"/>
        </w:rPr>
        <w:object>
          <v:shape id="_x0000_i1059" o:spt="75" type="#_x0000_t75" style="height:17.85pt;width:15.15pt;" o:ole="t" filled="f" o:preferrelative="t" stroked="f" coordsize="21600,21600">
            <v:path/>
            <v:fill on="f" focussize="0,0"/>
            <v:stroke on="f"/>
            <v:imagedata r:id="rId73" o:title=""/>
            <o:lock v:ext="edit" aspectratio="t"/>
            <w10:wrap type="none"/>
            <w10:anchorlock/>
          </v:shape>
          <o:OLEObject Type="Embed" ProgID="Equation.DSMT4" ShapeID="_x0000_i1059" DrawAspect="Content" ObjectID="_1468075759" r:id="rId78">
            <o:LockedField>false</o:LockedField>
          </o:OLEObject>
        </w:object>
      </w:r>
    </w:p>
    <w:p>
      <w:pPr>
        <w:snapToGrid w:val="0"/>
        <w:spacing w:line="360" w:lineRule="auto"/>
        <w:ind w:left="176" w:leftChars="63"/>
        <w:rPr>
          <w:rFonts w:ascii="宋体" w:hAnsi="宋体"/>
          <w:kern w:val="0"/>
          <w:szCs w:val="21"/>
          <w:vertAlign w:val="subscript"/>
        </w:rPr>
      </w:pPr>
      <w:r>
        <w:rPr>
          <w:rFonts w:ascii="宋体" w:hAnsi="宋体"/>
          <w:kern w:val="0"/>
          <w:szCs w:val="21"/>
        </w:rPr>
        <w:t>C</w:t>
      </w:r>
      <w:r>
        <w:rPr>
          <w:rFonts w:hint="eastAsia" w:ascii="宋体" w:hAnsi="宋体"/>
          <w:kern w:val="0"/>
          <w:szCs w:val="21"/>
        </w:rPr>
        <w:t>．</w:t>
      </w:r>
      <w:r>
        <w:rPr>
          <w:rFonts w:ascii="宋体" w:hAnsi="宋体"/>
          <w:kern w:val="0"/>
          <w:szCs w:val="21"/>
        </w:rPr>
        <w:t>把</w:t>
      </w:r>
      <w:r>
        <w:rPr>
          <w:rFonts w:ascii="宋体" w:hAnsi="宋体"/>
          <w:kern w:val="0"/>
          <w:position w:val="-12"/>
          <w:szCs w:val="21"/>
        </w:rPr>
        <w:object>
          <v:shape id="_x0000_i1060" o:spt="75" type="#_x0000_t75" style="height:17.85pt;width:14.1pt;" o:ole="t" filled="f" o:preferrelative="t" stroked="f" coordsize="21600,21600">
            <v:path/>
            <v:fill on="f" focussize="0,0"/>
            <v:stroke on="f"/>
            <v:imagedata r:id="rId67" o:title=""/>
            <o:lock v:ext="edit" aspectratio="t"/>
            <w10:wrap type="none"/>
            <w10:anchorlock/>
          </v:shape>
          <o:OLEObject Type="Embed" ProgID="Equation.DSMT4" ShapeID="_x0000_i1060" DrawAspect="Content" ObjectID="_1468075760" r:id="rId79">
            <o:LockedField>false</o:LockedField>
          </o:OLEObject>
        </w:object>
      </w:r>
      <w:r>
        <w:rPr>
          <w:rFonts w:ascii="宋体" w:hAnsi="宋体"/>
          <w:kern w:val="0"/>
          <w:szCs w:val="21"/>
        </w:rPr>
        <w:t>上各点的横坐标缩短到原来的</w:t>
      </w:r>
      <w:r>
        <w:rPr>
          <w:rFonts w:ascii="宋体" w:hAnsi="宋体"/>
          <w:kern w:val="0"/>
          <w:position w:val="-24"/>
          <w:szCs w:val="21"/>
        </w:rPr>
        <w:object>
          <v:shape id="_x0000_i1061" o:spt="75" type="#_x0000_t75" style="height:30.85pt;width:11.9pt;" o:ole="t" filled="f" o:preferrelative="t" stroked="f" coordsize="21600,21600">
            <v:path/>
            <v:fill on="f" focussize="0,0"/>
            <v:stroke on="f"/>
            <v:imagedata r:id="rId81" o:title=""/>
            <o:lock v:ext="edit" aspectratio="t"/>
            <w10:wrap type="none"/>
            <w10:anchorlock/>
          </v:shape>
          <o:OLEObject Type="Embed" ProgID="Equation.DSMT4" ShapeID="_x0000_i1061" DrawAspect="Content" ObjectID="_1468075761" r:id="rId80">
            <o:LockedField>false</o:LockedField>
          </o:OLEObject>
        </w:object>
      </w:r>
      <w:r>
        <w:rPr>
          <w:rFonts w:ascii="宋体" w:hAnsi="宋体"/>
          <w:kern w:val="0"/>
          <w:szCs w:val="21"/>
        </w:rPr>
        <w:t>倍，纵坐标不变，再把得到的曲线向右平移</w:t>
      </w:r>
      <w:r>
        <w:rPr>
          <w:rFonts w:ascii="宋体" w:hAnsi="宋体"/>
          <w:kern w:val="0"/>
          <w:position w:val="-24"/>
          <w:szCs w:val="21"/>
        </w:rPr>
        <w:object>
          <v:shape id="_x0000_i1062" o:spt="75" type="#_x0000_t75" style="height:30.85pt;width:11.9pt;" o:ole="t" filled="f" o:preferrelative="t" stroked="f" coordsize="21600,21600">
            <v:path/>
            <v:fill on="f" focussize="0,0"/>
            <v:stroke on="f"/>
            <v:imagedata r:id="rId71" o:title=""/>
            <o:lock v:ext="edit" aspectratio="t"/>
            <w10:wrap type="none"/>
            <w10:anchorlock/>
          </v:shape>
          <o:OLEObject Type="Embed" ProgID="Equation.DSMT4" ShapeID="_x0000_i1062" DrawAspect="Content" ObjectID="_1468075762" r:id="rId82">
            <o:LockedField>false</o:LockedField>
          </o:OLEObject>
        </w:object>
      </w:r>
      <w:r>
        <w:rPr>
          <w:rFonts w:ascii="宋体" w:hAnsi="宋体"/>
          <w:kern w:val="0"/>
          <w:szCs w:val="21"/>
        </w:rPr>
        <w:t>个单位长度，得到曲线</w:t>
      </w:r>
      <w:r>
        <w:rPr>
          <w:rFonts w:ascii="宋体" w:hAnsi="宋体"/>
          <w:kern w:val="0"/>
          <w:position w:val="-12"/>
          <w:szCs w:val="21"/>
        </w:rPr>
        <w:object>
          <v:shape id="_x0000_i1063" o:spt="75" type="#_x0000_t75" style="height:17.85pt;width:15.15pt;" o:ole="t" filled="f" o:preferrelative="t" stroked="f" coordsize="21600,21600">
            <v:path/>
            <v:fill on="f" focussize="0,0"/>
            <v:stroke on="f"/>
            <v:imagedata r:id="rId73" o:title=""/>
            <o:lock v:ext="edit" aspectratio="t"/>
            <w10:wrap type="none"/>
            <w10:anchorlock/>
          </v:shape>
          <o:OLEObject Type="Embed" ProgID="Equation.DSMT4" ShapeID="_x0000_i1063" DrawAspect="Content" ObjectID="_1468075763" r:id="rId83">
            <o:LockedField>false</o:LockedField>
          </o:OLEObject>
        </w:object>
      </w:r>
    </w:p>
    <w:p>
      <w:pPr>
        <w:snapToGrid w:val="0"/>
        <w:spacing w:line="360" w:lineRule="auto"/>
        <w:ind w:left="176" w:leftChars="63"/>
        <w:rPr>
          <w:rFonts w:ascii="宋体" w:hAnsi="宋体"/>
          <w:kern w:val="0"/>
          <w:position w:val="-12"/>
          <w:szCs w:val="21"/>
        </w:rPr>
      </w:pPr>
      <w:r>
        <w:rPr>
          <w:rFonts w:ascii="宋体" w:hAnsi="宋体"/>
          <w:kern w:val="0"/>
          <w:szCs w:val="21"/>
        </w:rPr>
        <w:t>D</w:t>
      </w:r>
      <w:r>
        <w:rPr>
          <w:rFonts w:hint="eastAsia" w:ascii="宋体" w:hAnsi="宋体"/>
          <w:kern w:val="0"/>
          <w:szCs w:val="21"/>
        </w:rPr>
        <w:t>．</w:t>
      </w:r>
      <w:r>
        <w:rPr>
          <w:rFonts w:ascii="宋体" w:hAnsi="宋体"/>
          <w:kern w:val="0"/>
          <w:szCs w:val="21"/>
        </w:rPr>
        <w:t>把</w:t>
      </w:r>
      <w:r>
        <w:rPr>
          <w:rFonts w:ascii="宋体" w:hAnsi="宋体"/>
          <w:kern w:val="0"/>
          <w:position w:val="-12"/>
          <w:szCs w:val="21"/>
        </w:rPr>
        <w:object>
          <v:shape id="_x0000_i1064" o:spt="75" type="#_x0000_t75" style="height:17.85pt;width:14.1pt;" o:ole="t" filled="f" o:preferrelative="t" stroked="f" coordsize="21600,21600">
            <v:path/>
            <v:fill on="f" focussize="0,0"/>
            <v:stroke on="f"/>
            <v:imagedata r:id="rId67" o:title=""/>
            <o:lock v:ext="edit" aspectratio="t"/>
            <w10:wrap type="none"/>
            <w10:anchorlock/>
          </v:shape>
          <o:OLEObject Type="Embed" ProgID="Equation.DSMT4" ShapeID="_x0000_i1064" DrawAspect="Content" ObjectID="_1468075764" r:id="rId84">
            <o:LockedField>false</o:LockedField>
          </o:OLEObject>
        </w:object>
      </w:r>
      <w:r>
        <w:rPr>
          <w:rFonts w:ascii="宋体" w:hAnsi="宋体"/>
          <w:kern w:val="0"/>
          <w:szCs w:val="21"/>
        </w:rPr>
        <w:t>上各点的横坐标缩短到原来的</w:t>
      </w:r>
      <w:r>
        <w:rPr>
          <w:rFonts w:ascii="宋体" w:hAnsi="宋体"/>
          <w:kern w:val="0"/>
          <w:position w:val="-24"/>
          <w:szCs w:val="21"/>
        </w:rPr>
        <w:object>
          <v:shape id="_x0000_i1065" o:spt="75" type="#_x0000_t75" style="height:30.85pt;width:11.9pt;" o:ole="t" filled="f" o:preferrelative="t" stroked="f" coordsize="21600,21600">
            <v:path/>
            <v:fill on="f" focussize="0,0"/>
            <v:stroke on="f"/>
            <v:imagedata r:id="rId81" o:title=""/>
            <o:lock v:ext="edit" aspectratio="t"/>
            <w10:wrap type="none"/>
            <w10:anchorlock/>
          </v:shape>
          <o:OLEObject Type="Embed" ProgID="Equation.DSMT4" ShapeID="_x0000_i1065" DrawAspect="Content" ObjectID="_1468075765" r:id="rId85">
            <o:LockedField>false</o:LockedField>
          </o:OLEObject>
        </w:object>
      </w:r>
      <w:r>
        <w:rPr>
          <w:rFonts w:ascii="宋体" w:hAnsi="宋体"/>
          <w:kern w:val="0"/>
          <w:szCs w:val="21"/>
        </w:rPr>
        <w:t>倍，纵坐标不变，再把得到的曲线向</w:t>
      </w:r>
      <w:r>
        <w:rPr>
          <w:rFonts w:hint="eastAsia" w:ascii="宋体" w:hAnsi="宋体"/>
          <w:kern w:val="0"/>
          <w:szCs w:val="21"/>
        </w:rPr>
        <w:t>左</w:t>
      </w:r>
      <w:r>
        <w:rPr>
          <w:rFonts w:ascii="宋体" w:hAnsi="宋体"/>
          <w:kern w:val="0"/>
          <w:szCs w:val="21"/>
        </w:rPr>
        <w:t>平移</w:t>
      </w:r>
      <w:r>
        <w:rPr>
          <w:rFonts w:ascii="宋体" w:hAnsi="宋体"/>
          <w:kern w:val="0"/>
          <w:position w:val="-24"/>
          <w:szCs w:val="21"/>
        </w:rPr>
        <w:object>
          <v:shape id="_x0000_i1066" o:spt="75" type="#_x0000_t75" style="height:30.85pt;width:15.7pt;" o:ole="t" filled="f" o:preferrelative="t" stroked="f" coordsize="21600,21600">
            <v:path/>
            <v:fill on="f" focussize="0,0"/>
            <v:stroke on="f"/>
            <v:imagedata r:id="rId77" o:title=""/>
            <o:lock v:ext="edit" aspectratio="t"/>
            <w10:wrap type="none"/>
            <w10:anchorlock/>
          </v:shape>
          <o:OLEObject Type="Embed" ProgID="Equation.DSMT4" ShapeID="_x0000_i1066" DrawAspect="Content" ObjectID="_1468075766" r:id="rId86">
            <o:LockedField>false</o:LockedField>
          </o:OLEObject>
        </w:object>
      </w:r>
      <w:r>
        <w:rPr>
          <w:rFonts w:ascii="宋体" w:hAnsi="宋体"/>
          <w:kern w:val="0"/>
          <w:szCs w:val="21"/>
        </w:rPr>
        <w:t>个单位长度，得到曲线</w:t>
      </w:r>
      <w:r>
        <w:rPr>
          <w:rFonts w:ascii="宋体" w:hAnsi="宋体"/>
          <w:kern w:val="0"/>
          <w:position w:val="-12"/>
          <w:szCs w:val="21"/>
        </w:rPr>
        <w:object>
          <v:shape id="_x0000_i1067" o:spt="75" type="#_x0000_t75" style="height:17.85pt;width:15.15pt;" o:ole="t" filled="f" o:preferrelative="t" stroked="f" coordsize="21600,21600">
            <v:path/>
            <v:fill on="f" focussize="0,0"/>
            <v:stroke on="f"/>
            <v:imagedata r:id="rId73" o:title=""/>
            <o:lock v:ext="edit" aspectratio="t"/>
            <w10:wrap type="none"/>
            <w10:anchorlock/>
          </v:shape>
          <o:OLEObject Type="Embed" ProgID="Equation.DSMT4" ShapeID="_x0000_i1067" DrawAspect="Content" ObjectID="_1468075767" r:id="rId87">
            <o:LockedField>false</o:LockedField>
          </o:OLEObject>
        </w:object>
      </w:r>
    </w:p>
    <w:p>
      <w:pPr>
        <w:pStyle w:val="2"/>
        <w:rPr>
          <w:rFonts w:hint="eastAsia"/>
        </w:rPr>
      </w:pPr>
    </w:p>
    <w:p>
      <w:pPr>
        <w:spacing w:line="360" w:lineRule="auto"/>
        <w:rPr>
          <w:rFonts w:ascii="宋体" w:hAnsi="宋体"/>
          <w:szCs w:val="21"/>
        </w:rPr>
      </w:pPr>
      <w:r>
        <w:rPr>
          <w:rFonts w:hint="eastAsia" w:ascii="宋体" w:hAnsi="宋体"/>
          <w:kern w:val="0"/>
          <w:szCs w:val="21"/>
        </w:rPr>
        <w:t>(2)</w:t>
      </w:r>
      <w:r>
        <w:rPr>
          <w:rFonts w:hint="eastAsia" w:ascii="宋体" w:hAnsi="宋体"/>
          <w:szCs w:val="21"/>
        </w:rPr>
        <w:t xml:space="preserve"> </w:t>
      </w:r>
      <w:r>
        <w:rPr>
          <w:rFonts w:ascii="宋体" w:hAnsi="宋体"/>
          <w:szCs w:val="21"/>
        </w:rPr>
        <w:t>已知函数</w:t>
      </w:r>
      <w:r>
        <w:rPr>
          <w:rFonts w:ascii="宋体" w:hAnsi="宋体"/>
          <w:position w:val="-14"/>
          <w:szCs w:val="21"/>
        </w:rPr>
        <w:object>
          <v:shape id="_x0000_i1068" o:spt="75" type="#_x0000_t75" style="height:21.1pt;width:222.95pt;" o:ole="t" filled="f" o:preferrelative="t" stroked="f" coordsize="21600,21600">
            <v:path/>
            <v:fill on="f" focussize="0,0"/>
            <v:stroke on="f"/>
            <v:imagedata r:id="rId89" o:title=""/>
            <o:lock v:ext="edit" aspectratio="t"/>
            <w10:wrap type="none"/>
            <w10:anchorlock/>
          </v:shape>
          <o:OLEObject Type="Embed" ProgID="Equation.DSMT4" ShapeID="_x0000_i1068" DrawAspect="Content" ObjectID="_1468075768" r:id="rId88">
            <o:LockedField>false</o:LockedField>
          </o:OLEObject>
        </w:object>
      </w:r>
      <w:r>
        <w:rPr>
          <w:rFonts w:ascii="宋体" w:hAnsi="宋体"/>
          <w:bCs/>
          <w:szCs w:val="21"/>
        </w:rPr>
        <w:t>．</w:t>
      </w:r>
    </w:p>
    <w:p>
      <w:pPr>
        <w:spacing w:line="360" w:lineRule="auto"/>
        <w:rPr>
          <w:rFonts w:hint="eastAsia" w:ascii="宋体" w:hAnsi="宋体"/>
          <w:szCs w:val="21"/>
        </w:rPr>
      </w:pPr>
      <w:r>
        <w:rPr>
          <w:rFonts w:ascii="宋体" w:hAnsi="宋体"/>
          <w:szCs w:val="21"/>
        </w:rPr>
        <w:t>求</w:t>
      </w:r>
      <w:r>
        <w:rPr>
          <w:rFonts w:ascii="宋体" w:hAnsi="宋体"/>
          <w:position w:val="-28"/>
          <w:szCs w:val="21"/>
        </w:rPr>
        <w:object>
          <v:shape id="_x0000_i1069" o:spt="75" type="#_x0000_t75" style="height:34.1pt;width:41.15pt;" o:ole="t" filled="f" o:preferrelative="t" stroked="f" coordsize="21600,21600">
            <v:path/>
            <v:fill on="f" focussize="0,0"/>
            <v:stroke on="f"/>
            <v:imagedata r:id="rId91" o:title=""/>
            <o:lock v:ext="edit" aspectratio="t"/>
            <w10:wrap type="none"/>
            <w10:anchorlock/>
          </v:shape>
          <o:OLEObject Type="Embed" ProgID="Equation.DSMT4" ShapeID="_x0000_i1069" DrawAspect="Content" ObjectID="_1468075769" r:id="rId90">
            <o:LockedField>false</o:LockedField>
          </o:OLEObject>
        </w:object>
      </w:r>
      <w:r>
        <w:rPr>
          <w:rFonts w:ascii="宋体" w:hAnsi="宋体"/>
          <w:szCs w:val="21"/>
        </w:rPr>
        <w:t>的值</w:t>
      </w:r>
      <w:r>
        <w:rPr>
          <w:rFonts w:hint="eastAsia" w:ascii="宋体" w:hAnsi="宋体"/>
          <w:szCs w:val="21"/>
        </w:rPr>
        <w:t>及</w:t>
      </w:r>
      <w:r>
        <w:rPr>
          <w:rFonts w:ascii="宋体" w:hAnsi="宋体"/>
          <w:position w:val="-10"/>
          <w:szCs w:val="21"/>
        </w:rPr>
        <w:object>
          <v:shape id="_x0000_i1070" o:spt="75" type="#_x0000_t75" style="height:16.25pt;width:27.05pt;" o:ole="t" filled="f" o:preferrelative="t" stroked="f" coordsize="21600,21600">
            <v:path/>
            <v:fill on="f" focussize="0,0"/>
            <v:stroke on="f"/>
            <v:imagedata r:id="rId93" o:title=""/>
            <o:lock v:ext="edit" aspectratio="t"/>
            <w10:wrap type="none"/>
            <w10:anchorlock/>
          </v:shape>
          <o:OLEObject Type="Embed" ProgID="Equation.DSMT4" ShapeID="_x0000_i1070" DrawAspect="Content" ObjectID="_1468075770" r:id="rId92">
            <o:LockedField>false</o:LockedField>
          </o:OLEObject>
        </w:object>
      </w:r>
      <w:r>
        <w:rPr>
          <w:rFonts w:ascii="宋体" w:hAnsi="宋体"/>
          <w:szCs w:val="21"/>
        </w:rPr>
        <w:t>的最小正周期</w:t>
      </w:r>
      <w:r>
        <w:rPr>
          <w:rFonts w:hint="eastAsia" w:ascii="宋体" w:hAnsi="宋体"/>
          <w:szCs w:val="21"/>
        </w:rPr>
        <w:t>.</w:t>
      </w:r>
    </w:p>
    <w:p>
      <w:pPr>
        <w:spacing w:line="360" w:lineRule="auto"/>
        <w:rPr>
          <w:rFonts w:hint="eastAsia" w:ascii="宋体" w:hAnsi="宋体"/>
          <w:sz w:val="24"/>
          <w:szCs w:val="24"/>
        </w:rPr>
      </w:pPr>
    </w:p>
    <w:p>
      <w:pPr>
        <w:spacing w:line="360" w:lineRule="auto"/>
        <w:rPr>
          <w:rFonts w:hint="eastAsia" w:ascii="宋体" w:hAnsi="宋体"/>
          <w:sz w:val="24"/>
          <w:szCs w:val="24"/>
        </w:rPr>
      </w:pPr>
    </w:p>
    <w:p>
      <w:pPr>
        <w:rPr>
          <w:bCs/>
        </w:rPr>
      </w:pPr>
      <w:r>
        <w:rPr>
          <w:rFonts w:hint="eastAsia"/>
        </w:rPr>
        <w:t xml:space="preserve">变式训练1  </w:t>
      </w:r>
      <w:r>
        <w:rPr>
          <w:rFonts w:hint="eastAsia"/>
          <w:bCs/>
        </w:rPr>
        <w:t>（2020年Ⅱ卷文17题）</w:t>
      </w:r>
      <w:r>
        <w:rPr>
          <w:position w:val="-6"/>
        </w:rPr>
        <w:object>
          <v:shape id="_x0000_i1071" o:spt="75" type="#_x0000_t75" style="height:14.15pt;width:34.05pt;" o:ole="t" filled="f" o:preferrelative="t" stroked="f" coordsize="21600,21600">
            <v:path/>
            <v:fill on="f" alignshape="1" focussize="0,0"/>
            <v:stroke on="f"/>
            <v:imagedata r:id="rId95" grayscale="f" bilevel="f" o:title=""/>
            <o:lock v:ext="edit" aspectratio="t"/>
            <w10:wrap type="none"/>
            <w10:anchorlock/>
          </v:shape>
          <o:OLEObject Type="Embed" ProgID="Equation.DSMT4" ShapeID="_x0000_i1071" DrawAspect="Content" ObjectID="_1468075771" r:id="rId94">
            <o:LockedField>false</o:LockedField>
          </o:OLEObject>
        </w:object>
      </w:r>
      <w:r>
        <w:t>的内角</w:t>
      </w:r>
      <w:r>
        <w:rPr>
          <w:i/>
        </w:rPr>
        <w:t>A</w:t>
      </w:r>
      <w:r>
        <w:t>，</w:t>
      </w:r>
      <w:r>
        <w:rPr>
          <w:i/>
        </w:rPr>
        <w:t>B</w:t>
      </w:r>
      <w:r>
        <w:t>，</w:t>
      </w:r>
      <w:r>
        <w:rPr>
          <w:i/>
        </w:rPr>
        <w:t>C</w:t>
      </w:r>
      <w:r>
        <w:t>的对边分别为</w:t>
      </w:r>
      <w:r>
        <w:rPr>
          <w:i/>
        </w:rPr>
        <w:t>a</w:t>
      </w:r>
      <w:r>
        <w:t>，</w:t>
      </w:r>
      <w:r>
        <w:rPr>
          <w:i/>
        </w:rPr>
        <w:t>b</w:t>
      </w:r>
      <w:r>
        <w:t>，</w:t>
      </w:r>
      <w:r>
        <w:rPr>
          <w:i/>
        </w:rPr>
        <w:t>c</w:t>
      </w:r>
      <w:r>
        <w:t>，已知</w:t>
      </w:r>
      <w:r>
        <w:rPr>
          <w:position w:val="-24"/>
        </w:rPr>
        <w:object>
          <v:shape id="_x0000_i1072" o:spt="75" alt="学科网(www.zxxk.com)--教育资源门户，提供试卷、教案、课件、论文、素材以及各类教学资源下载，还有大量而丰富的教学相关资讯！" type="#_x0000_t75" style="height:31.1pt;width:116.1pt;" o:ole="t" filled="f" o:preferrelative="t" stroked="f" coordsize="21600,21600">
            <v:path/>
            <v:fill on="f" alignshape="1" focussize="0,0"/>
            <v:stroke on="f"/>
            <v:imagedata r:id="rId97" grayscale="f" bilevel="f" o:title=""/>
            <o:lock v:ext="edit" aspectratio="t"/>
            <w10:wrap type="none"/>
            <w10:anchorlock/>
          </v:shape>
          <o:OLEObject Type="Embed" ProgID="Equation.DSMT4" ShapeID="_x0000_i1072" DrawAspect="Content" ObjectID="_1468075772" r:id="rId96">
            <o:LockedField>false</o:LockedField>
          </o:OLEObject>
        </w:object>
      </w:r>
      <w:r>
        <w:t>．求</w:t>
      </w:r>
      <w:r>
        <w:rPr>
          <w:rFonts w:hint="eastAsia"/>
        </w:rPr>
        <w:t>角</w:t>
      </w:r>
      <w:r>
        <w:rPr>
          <w:i/>
        </w:rPr>
        <w:t>A</w:t>
      </w:r>
      <w:r>
        <w:rPr>
          <w:rFonts w:hint="eastAsia"/>
        </w:rPr>
        <w:t>的大小.</w:t>
      </w:r>
    </w:p>
    <w:p>
      <w:pPr>
        <w:spacing w:line="360" w:lineRule="auto"/>
        <w:jc w:val="left"/>
        <w:textAlignment w:val="center"/>
        <w:rPr>
          <w:rFonts w:hint="eastAsia" w:ascii="宋体" w:hAnsi="宋体"/>
        </w:rPr>
      </w:pPr>
      <w:r>
        <w:rPr>
          <w:rFonts w:hint="eastAsia" w:ascii="宋体" w:hAnsi="宋体"/>
          <w:b/>
        </w:rPr>
        <w:t>问题1.</w:t>
      </w:r>
      <w:r>
        <w:rPr>
          <w:rFonts w:hint="eastAsia" w:ascii="宋体" w:hAnsi="宋体"/>
        </w:rPr>
        <w:t>解决例1和变式1过程中，主要用到了哪些三角公式？这些公式可以从什么角度实现“统一”？</w:t>
      </w:r>
    </w:p>
    <w:p>
      <w:pPr>
        <w:spacing w:line="360" w:lineRule="auto"/>
        <w:jc w:val="left"/>
        <w:textAlignment w:val="center"/>
        <w:rPr>
          <w:rFonts w:hint="eastAsia"/>
        </w:rPr>
      </w:pPr>
      <w:r>
        <w:rPr>
          <w:rFonts w:hint="eastAsia" w:ascii="宋体" w:hAnsi="宋体"/>
        </w:rPr>
        <w:t>例2</w:t>
      </w:r>
      <w:r>
        <w:rPr>
          <w:rFonts w:hint="eastAsia" w:ascii="宋体" w:hAnsi="宋体"/>
          <w:b/>
        </w:rPr>
        <w:t xml:space="preserve">  </w:t>
      </w:r>
      <w:r>
        <w:t>已知</w:t>
      </w:r>
      <w:r>
        <w:rPr>
          <w:i/>
        </w:rPr>
        <w:t>a</w:t>
      </w:r>
      <w:r>
        <w:t>，</w:t>
      </w:r>
      <w:r>
        <w:rPr>
          <w:i/>
        </w:rPr>
        <w:t>b</w:t>
      </w:r>
      <w:r>
        <w:t>，</w:t>
      </w:r>
      <w:r>
        <w:rPr>
          <w:i/>
        </w:rPr>
        <w:t>c</w:t>
      </w:r>
      <w:r>
        <w:t>分别为</w:t>
      </w:r>
      <w:r>
        <w:rPr>
          <w:position w:val="-6"/>
        </w:rPr>
        <w:object>
          <v:shape id="_x0000_i1073" o:spt="75" type="#_x0000_t75" style="height:14.15pt;width:34.05pt;" o:ole="t" filled="f" o:preferrelative="t" stroked="f" coordsize="21600,21600">
            <v:path/>
            <v:fill on="f" alignshape="1" focussize="0,0"/>
            <v:stroke on="f"/>
            <v:imagedata r:id="rId95" grayscale="f" bilevel="f" o:title=""/>
            <o:lock v:ext="edit" aspectratio="t"/>
            <w10:wrap type="none"/>
            <w10:anchorlock/>
          </v:shape>
          <o:OLEObject Type="Embed" ProgID="Equation.DSMT4" ShapeID="_x0000_i1073" DrawAspect="Content" ObjectID="_1468075773" r:id="rId98">
            <o:LockedField>false</o:LockedField>
          </o:OLEObject>
        </w:object>
      </w:r>
      <w:r>
        <w:t>三个内角</w:t>
      </w:r>
      <w:r>
        <w:rPr>
          <w:i/>
        </w:rPr>
        <w:t>A</w:t>
      </w:r>
      <w:r>
        <w:t>，</w:t>
      </w:r>
      <w:r>
        <w:rPr>
          <w:i/>
        </w:rPr>
        <w:t>B</w:t>
      </w:r>
      <w:r>
        <w:t>，</w:t>
      </w:r>
      <w:r>
        <w:rPr>
          <w:i/>
        </w:rPr>
        <w:t>C</w:t>
      </w:r>
      <w:r>
        <w:t>的对边，且</w:t>
      </w:r>
      <w:r>
        <w:object>
          <v:shape id="_x0000_i1074" o:spt="75" alt="eqId3f5c64a4baae4fc082113382e485f6e2" type="#_x0000_t75" style="height:29.95pt;width:116.15pt;" o:ole="t" filled="f" o:preferrelative="t" stroked="f" coordsize="21600,21600">
            <v:path/>
            <v:fill on="f" alignshape="1" focussize="0,0"/>
            <v:stroke on="f"/>
            <v:imagedata r:id="rId100" grayscale="f" bilevel="f" o:title=""/>
            <o:lock v:ext="edit" aspectratio="t"/>
            <w10:wrap type="none"/>
            <w10:anchorlock/>
          </v:shape>
          <o:OLEObject Type="Embed" ProgID="Equation.DSMT4" ShapeID="_x0000_i1074" DrawAspect="Content" ObjectID="_1468075774" r:id="rId99">
            <o:LockedField>false</o:LockedField>
          </o:OLEObject>
        </w:object>
      </w:r>
      <w:r>
        <w:rPr>
          <w:rFonts w:ascii="宋体" w:hAnsi="宋体"/>
          <w:bCs/>
          <w:szCs w:val="21"/>
        </w:rPr>
        <w:t>．</w:t>
      </w:r>
      <w:r>
        <w:t>求角</w:t>
      </w:r>
      <w:r>
        <w:rPr>
          <w:i/>
        </w:rPr>
        <w:t>A</w:t>
      </w:r>
      <w:r>
        <w:t>的大小</w:t>
      </w:r>
      <w:r>
        <w:rPr>
          <w:rFonts w:hint="eastAsia"/>
        </w:rPr>
        <w:t>.</w:t>
      </w:r>
    </w:p>
    <w:p>
      <w:pPr>
        <w:spacing w:line="360" w:lineRule="auto"/>
        <w:jc w:val="left"/>
        <w:textAlignment w:val="center"/>
        <w:rPr>
          <w:rFonts w:hint="eastAsia"/>
        </w:rPr>
      </w:pPr>
    </w:p>
    <w:p>
      <w:pPr>
        <w:spacing w:line="360" w:lineRule="auto"/>
        <w:jc w:val="left"/>
        <w:textAlignment w:val="center"/>
      </w:pPr>
      <w:r>
        <w:rPr>
          <w:rFonts w:hint="eastAsia"/>
        </w:rPr>
        <w:t>变式训</w:t>
      </w:r>
      <w:r>
        <w:rPr>
          <w:rFonts w:hint="eastAsia" w:ascii="宋体" w:hAnsi="宋体"/>
        </w:rPr>
        <w:t>练2</w:t>
      </w:r>
      <w:r>
        <w:rPr>
          <w:rFonts w:hint="eastAsia"/>
        </w:rPr>
        <w:t xml:space="preserve">  </w:t>
      </w:r>
      <w:r>
        <w:object>
          <v:shape id="_x0000_i1075" o:spt="75" alt="eqIdb1803dcd0646465285ffbf361c487652" type="#_x0000_t75" style="height:12.6pt;width:29.9pt;" o:ole="t" filled="f" o:preferrelative="t" stroked="f" coordsize="21600,21600">
            <v:path/>
            <v:fill on="f" focussize="0,0"/>
            <v:stroke on="f"/>
            <v:imagedata r:id="rId102" o:title="eqIdb1803dcd0646465285ffbf361c487652"/>
            <o:lock v:ext="edit" aspectratio="t"/>
            <w10:wrap type="none"/>
            <w10:anchorlock/>
          </v:shape>
          <o:OLEObject Type="Embed" ProgID="Equation.DSMT4" ShapeID="_x0000_i1075" DrawAspect="Content" ObjectID="_1468075775" r:id="rId101">
            <o:LockedField>false</o:LockedField>
          </o:OLEObject>
        </w:object>
      </w:r>
      <w:r>
        <w:t>的内角</w:t>
      </w:r>
      <w:r>
        <w:object>
          <v:shape id="_x0000_i1076" o:spt="75" alt="eqId10bbe48f886a4fa78fdf8c1fd064f9b4" type="#_x0000_t75" style="height:13.95pt;width:32.55pt;" o:ole="t" filled="f" o:preferrelative="t" stroked="f" coordsize="21600,21600">
            <v:path/>
            <v:fill on="f" focussize="0,0"/>
            <v:stroke on="f"/>
            <v:imagedata r:id="rId104" o:title="eqId10bbe48f886a4fa78fdf8c1fd064f9b4"/>
            <o:lock v:ext="edit" aspectratio="t"/>
            <w10:wrap type="none"/>
            <w10:anchorlock/>
          </v:shape>
          <o:OLEObject Type="Embed" ProgID="Equation.DSMT4" ShapeID="_x0000_i1076" DrawAspect="Content" ObjectID="_1468075776" r:id="rId103">
            <o:LockedField>false</o:LockedField>
          </o:OLEObject>
        </w:object>
      </w:r>
      <w:r>
        <w:t>的对边分别为</w:t>
      </w:r>
      <w:r>
        <w:object>
          <v:shape id="_x0000_i1077" o:spt="75" alt="eqId0ce93bfa1f6a4a23b3258410dd19847a" type="#_x0000_t75" style="height:13.75pt;width:26.4pt;" o:ole="t" filled="f" o:preferrelative="t" stroked="f" coordsize="21600,21600">
            <v:path/>
            <v:fill on="f" focussize="0,0"/>
            <v:stroke on="f"/>
            <v:imagedata r:id="rId106" o:title="eqId0ce93bfa1f6a4a23b3258410dd19847a"/>
            <o:lock v:ext="edit" aspectratio="t"/>
            <w10:wrap type="none"/>
            <w10:anchorlock/>
          </v:shape>
          <o:OLEObject Type="Embed" ProgID="Equation.DSMT4" ShapeID="_x0000_i1077" DrawAspect="Content" ObjectID="_1468075777" r:id="rId105">
            <o:LockedField>false</o:LockedField>
          </o:OLEObject>
        </w:object>
      </w:r>
      <w:r>
        <w:t>．已知</w:t>
      </w:r>
      <w:r>
        <w:object>
          <v:shape id="_x0000_i1078" o:spt="75" alt="eqIdcda2e86afdea45aaa6d3770b29a51388" type="#_x0000_t75" style="height:17.5pt;width:146.1pt;" o:ole="t" filled="f" o:preferrelative="t" stroked="f" coordsize="21600,21600">
            <v:path/>
            <v:fill on="f" focussize="0,0"/>
            <v:stroke on="f"/>
            <v:imagedata r:id="rId108" o:title="eqIdcda2e86afdea45aaa6d3770b29a51388"/>
            <o:lock v:ext="edit" aspectratio="t"/>
            <w10:wrap type="none"/>
            <w10:anchorlock/>
          </v:shape>
          <o:OLEObject Type="Embed" ProgID="Equation.DSMT4" ShapeID="_x0000_i1078" DrawAspect="Content" ObjectID="_1468075778" r:id="rId107">
            <o:LockedField>false</o:LockedField>
          </o:OLEObject>
        </w:object>
      </w:r>
      <w:r>
        <w:t>．求</w:t>
      </w:r>
      <w:r>
        <w:object>
          <v:shape id="_x0000_i1079" o:spt="75" alt="eqId280ff125eb854a3183f21d737d8c5517" type="#_x0000_t75" style="height:12.55pt;width:26.4pt;" o:ole="t" filled="f" o:preferrelative="t" stroked="f" coordsize="21600,21600">
            <v:path/>
            <v:fill on="f" focussize="0,0"/>
            <v:stroke on="f"/>
            <v:imagedata r:id="rId110" o:title="eqId280ff125eb854a3183f21d737d8c5517"/>
            <o:lock v:ext="edit" aspectratio="t"/>
            <w10:wrap type="none"/>
            <w10:anchorlock/>
          </v:shape>
          <o:OLEObject Type="Embed" ProgID="Equation.DSMT4" ShapeID="_x0000_i1079" DrawAspect="Content" ObjectID="_1468075779" r:id="rId109">
            <o:LockedField>false</o:LockedField>
          </o:OLEObject>
        </w:object>
      </w:r>
      <w:r>
        <w:rPr>
          <w:rFonts w:hint="eastAsia"/>
        </w:rPr>
        <w:t>.</w:t>
      </w:r>
    </w:p>
    <w:p>
      <w:pPr>
        <w:spacing w:line="360" w:lineRule="auto"/>
        <w:jc w:val="left"/>
        <w:rPr>
          <w:rFonts w:hint="eastAsia" w:ascii="宋体" w:hAnsi="宋体"/>
          <w:b/>
        </w:rPr>
      </w:pPr>
    </w:p>
    <w:p>
      <w:pPr>
        <w:spacing w:line="360" w:lineRule="auto"/>
        <w:jc w:val="left"/>
        <w:textAlignment w:val="center"/>
        <w:rPr>
          <w:rFonts w:hint="eastAsia" w:ascii="宋体" w:hAnsi="宋体"/>
          <w:b/>
        </w:rPr>
      </w:pPr>
      <w:r>
        <w:rPr>
          <w:rFonts w:hint="eastAsia" w:ascii="宋体" w:hAnsi="宋体"/>
          <w:b/>
        </w:rPr>
        <w:t>问题2.</w:t>
      </w:r>
      <w:r>
        <w:rPr>
          <w:rFonts w:hint="eastAsia" w:ascii="宋体" w:hAnsi="宋体"/>
        </w:rPr>
        <w:t>解决例2和变式2过程中，主要用到了哪些三角公式？这些公式可以从什么角度实现“统一”？</w:t>
      </w:r>
    </w:p>
    <w:p>
      <w:pPr>
        <w:spacing w:line="360" w:lineRule="auto"/>
        <w:jc w:val="left"/>
        <w:textAlignment w:val="center"/>
        <w:rPr>
          <w:rFonts w:hint="eastAsia" w:ascii="Times New Roman" w:hAnsi="Times New Roman"/>
          <w:color w:val="000000"/>
        </w:rPr>
      </w:pPr>
      <w:r>
        <w:rPr>
          <w:rFonts w:hint="eastAsia" w:ascii="宋体" w:hAnsi="宋体"/>
        </w:rPr>
        <w:t xml:space="preserve">例3  </w:t>
      </w:r>
      <w:r>
        <w:rPr>
          <w:rFonts w:ascii="宋体" w:hAnsi="宋体"/>
          <w:bCs/>
          <w:szCs w:val="21"/>
        </w:rPr>
        <w:t>（20</w:t>
      </w:r>
      <w:r>
        <w:rPr>
          <w:rFonts w:hint="eastAsia" w:ascii="宋体" w:hAnsi="宋体"/>
          <w:bCs/>
          <w:szCs w:val="21"/>
        </w:rPr>
        <w:t>20</w:t>
      </w:r>
      <w:r>
        <w:rPr>
          <w:rFonts w:ascii="宋体" w:hAnsi="宋体"/>
          <w:bCs/>
          <w:szCs w:val="21"/>
        </w:rPr>
        <w:t>年全国</w:t>
      </w:r>
      <w:r>
        <w:rPr>
          <w:rFonts w:hint="eastAsia" w:ascii="仿宋" w:hAnsi="仿宋" w:eastAsia="仿宋"/>
          <w:bCs/>
          <w:szCs w:val="21"/>
        </w:rPr>
        <w:t>Ⅱ</w:t>
      </w:r>
      <w:r>
        <w:rPr>
          <w:rFonts w:hint="eastAsia" w:ascii="宋体" w:hAnsi="宋体"/>
          <w:bCs/>
          <w:szCs w:val="21"/>
        </w:rPr>
        <w:t>卷理17题</w:t>
      </w:r>
      <w:r>
        <w:rPr>
          <w:rFonts w:ascii="宋体" w:hAnsi="宋体"/>
          <w:bCs/>
          <w:szCs w:val="21"/>
        </w:rPr>
        <w:t>）</w:t>
      </w:r>
      <w:r>
        <w:object>
          <v:shape id="_x0000_i1080" o:spt="75" alt="学科网(www.zxxk.com)--教育资源门户，提供试卷、教案、课件、论文、素材以及各类教学资源下载，还有大量而丰富的教学相关资讯！" type="#_x0000_t75" style="height:13.95pt;width:34pt;" o:ole="t" filled="f" o:preferrelative="t" stroked="f" coordsize="21600,21600">
            <v:path/>
            <v:fill on="f" alignshape="1" focussize="0,0"/>
            <v:stroke on="f"/>
            <v:imagedata r:id="rId112" grayscale="f" bilevel="f" o:title=""/>
            <o:lock v:ext="edit" aspectratio="t"/>
            <w10:wrap type="none"/>
            <w10:anchorlock/>
          </v:shape>
          <o:OLEObject Type="Embed" ProgID="Equation.DSMT4" ShapeID="_x0000_i1080" DrawAspect="Content" ObjectID="_1468075780" r:id="rId111">
            <o:LockedField>false</o:LockedField>
          </o:OLEObject>
        </w:object>
      </w:r>
      <w:r>
        <w:rPr>
          <w:rFonts w:ascii="宋体" w:hAnsi="宋体"/>
          <w:color w:val="000000"/>
        </w:rPr>
        <w:t>中，</w:t>
      </w:r>
      <w:r>
        <w:object>
          <v:shape id="_x0000_i1081" o:spt="75" alt="学科网(www.zxxk.com)--教育资源门户，提供试卷、教案、课件、论文、素材以及各类教学资源下载，还有大量而丰富的教学相关资讯！" type="#_x0000_t75" style="height:16pt;width:173pt;" o:ole="t" filled="f" o:preferrelative="t" stroked="f" coordsize="21600,21600">
            <v:path/>
            <v:fill on="f" alignshape="1" focussize="0,0"/>
            <v:stroke on="f"/>
            <v:imagedata r:id="rId114" grayscale="f" bilevel="f" o:title=""/>
            <o:lock v:ext="edit" aspectratio="t"/>
            <w10:wrap type="none"/>
            <w10:anchorlock/>
          </v:shape>
          <o:OLEObject Type="Embed" ProgID="Equation.DSMT4" ShapeID="_x0000_i1081" DrawAspect="Content" ObjectID="_1468075781" r:id="rId113">
            <o:LockedField>false</o:LockedField>
          </o:OLEObject>
        </w:object>
      </w:r>
      <w:r>
        <w:rPr>
          <w:rFonts w:hint="eastAsia"/>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olor w:val="000000"/>
        </w:rPr>
        <w:t>1</w:t>
      </w:r>
      <w:r>
        <w:rPr>
          <w:rFonts w:ascii="宋体" w:hAnsi="宋体"/>
          <w:color w:val="000000"/>
        </w:rPr>
        <w:t>）求</w:t>
      </w:r>
      <w:r>
        <w:rPr>
          <w:rFonts w:ascii="Times New Roman" w:hAnsi="Times New Roman" w:eastAsia="Times New Roman"/>
          <w:i/>
          <w:color w:val="000000"/>
        </w:rPr>
        <w:t>A</w:t>
      </w:r>
      <w:r>
        <w:rPr>
          <w:rFonts w:ascii="宋体" w:hAnsi="宋体"/>
          <w:color w:val="000000"/>
        </w:rPr>
        <w:t>；</w:t>
      </w:r>
    </w:p>
    <w:p>
      <w:pPr>
        <w:spacing w:line="360" w:lineRule="auto"/>
        <w:jc w:val="left"/>
        <w:textAlignment w:val="center"/>
        <w:rPr>
          <w:rFonts w:hint="eastAsia" w:ascii="宋体" w:hAnsi="宋体"/>
        </w:rPr>
      </w:pPr>
      <w:r>
        <w:rPr>
          <w:rFonts w:ascii="宋体" w:hAnsi="宋体"/>
          <w:color w:val="000000"/>
        </w:rPr>
        <w:t>（</w:t>
      </w:r>
      <w:r>
        <w:rPr>
          <w:rFonts w:ascii="Times New Roman" w:hAnsi="Times New Roman" w:eastAsia="Times New Roman"/>
          <w:color w:val="000000"/>
        </w:rPr>
        <w:t>2</w:t>
      </w:r>
      <w:r>
        <w:rPr>
          <w:rFonts w:ascii="宋体" w:hAnsi="宋体"/>
          <w:color w:val="000000"/>
        </w:rPr>
        <w:t>）若</w:t>
      </w:r>
      <w:r>
        <w:object>
          <v:shape id="_x0000_i1082" o:spt="75" alt="学科网(www.zxxk.com)--教育资源门户，提供试卷、教案、课件、论文、素材以及各类教学资源下载，还有大量而丰富的教学相关资讯！" type="#_x0000_t75" style="height:13.95pt;width:37pt;" o:ole="t" filled="f" o:preferrelative="t" stroked="f" coordsize="21600,21600">
            <v:path/>
            <v:fill on="f" alignshape="1" focussize="0,0"/>
            <v:stroke on="f"/>
            <v:imagedata r:id="rId116" grayscale="f" bilevel="f" o:title=""/>
            <o:lock v:ext="edit" aspectratio="t"/>
            <w10:wrap type="none"/>
            <w10:anchorlock/>
          </v:shape>
          <o:OLEObject Type="Embed" ProgID="Equation.DSMT4" ShapeID="_x0000_i1082" DrawAspect="Content" ObjectID="_1468075782" r:id="rId115">
            <o:LockedField>false</o:LockedField>
          </o:OLEObject>
        </w:object>
      </w:r>
      <w:r>
        <w:rPr>
          <w:rFonts w:ascii="宋体" w:hAnsi="宋体"/>
          <w:color w:val="000000"/>
        </w:rPr>
        <w:t>，求</w:t>
      </w:r>
      <w:r>
        <w:object>
          <v:shape id="_x0000_i1083" o:spt="75" alt="学科网(www.zxxk.com)--教育资源门户，提供试卷、教案、课件、论文、素材以及各类教学资源下载，还有大量而丰富的教学相关资讯！" type="#_x0000_t75" style="height:13.95pt;width:34pt;" o:ole="t" filled="f" o:preferrelative="t" stroked="f" coordsize="21600,21600">
            <v:path/>
            <v:fill on="f" alignshape="1" focussize="0,0"/>
            <v:stroke on="f"/>
            <v:imagedata r:id="rId112" grayscale="f" bilevel="f" o:title=""/>
            <o:lock v:ext="edit" aspectratio="t"/>
            <w10:wrap type="none"/>
            <w10:anchorlock/>
          </v:shape>
          <o:OLEObject Type="Embed" ProgID="Equation.DSMT4" ShapeID="_x0000_i1083" DrawAspect="Content" ObjectID="_1468075783" r:id="rId117">
            <o:LockedField>false</o:LockedField>
          </o:OLEObject>
        </w:object>
      </w:r>
      <w:r>
        <w:rPr>
          <w:rFonts w:ascii="宋体" w:hAnsi="宋体"/>
          <w:color w:val="000000"/>
        </w:rPr>
        <w:t>周长的最大值</w:t>
      </w:r>
      <w:r>
        <w:rPr>
          <w:rFonts w:ascii="宋体" w:hAnsi="宋体"/>
          <w:bCs/>
          <w:szCs w:val="21"/>
        </w:rPr>
        <w:t>．</w:t>
      </w:r>
    </w:p>
    <w:p>
      <w:pPr>
        <w:jc w:val="left"/>
        <w:rPr>
          <w:rFonts w:ascii="宋体" w:hAnsi="宋体"/>
          <w:bCs/>
          <w:szCs w:val="21"/>
        </w:rPr>
      </w:pPr>
      <w:r>
        <w:rPr>
          <w:rFonts w:hint="eastAsia" w:ascii="宋体" w:hAnsi="宋体"/>
          <w:bCs/>
          <w:szCs w:val="21"/>
        </w:rPr>
        <w:t xml:space="preserve">变式训练3  </w:t>
      </w:r>
      <w:r>
        <w:rPr>
          <w:rFonts w:ascii="宋体" w:hAnsi="宋体"/>
          <w:bCs/>
          <w:szCs w:val="21"/>
        </w:rPr>
        <w:t>（2019年全国Ⅲ</w:t>
      </w:r>
      <w:r>
        <w:rPr>
          <w:rFonts w:hint="eastAsia" w:ascii="宋体" w:hAnsi="宋体"/>
          <w:bCs/>
          <w:szCs w:val="21"/>
        </w:rPr>
        <w:t>卷18题</w:t>
      </w:r>
      <w:r>
        <w:rPr>
          <w:rFonts w:ascii="宋体" w:hAnsi="宋体"/>
          <w:bCs/>
          <w:szCs w:val="21"/>
        </w:rPr>
        <w:t>）</w:t>
      </w:r>
      <w:r>
        <w:rPr>
          <w:rFonts w:ascii="宋体" w:hAnsi="宋体"/>
          <w:bCs/>
          <w:position w:val="-6"/>
          <w:szCs w:val="21"/>
        </w:rPr>
        <w:object>
          <v:shape id="_x0000_i1084" o:spt="75" alt="eqIdb1803dcd0646465285ffbf361c487652" type="#_x0000_t75" style="height:14.1pt;width:33.55pt;" o:ole="t" filled="f" o:preferrelative="t" stroked="f" coordsize="21600,21600">
            <v:path/>
            <v:fill on="f" focussize="0,0"/>
            <v:stroke on="f"/>
            <v:imagedata r:id="rId119" o:title=""/>
            <o:lock v:ext="edit" aspectratio="t"/>
            <w10:wrap type="none"/>
            <w10:anchorlock/>
          </v:shape>
          <o:OLEObject Type="Embed" ProgID="Equation.DSMT4" ShapeID="_x0000_i1084" DrawAspect="Content" ObjectID="_1468075784" r:id="rId118">
            <o:LockedField>false</o:LockedField>
          </o:OLEObject>
        </w:object>
      </w:r>
      <w:r>
        <w:rPr>
          <w:rFonts w:ascii="宋体" w:hAnsi="宋体"/>
          <w:bCs/>
          <w:szCs w:val="21"/>
        </w:rPr>
        <w:t>的内角</w:t>
      </w:r>
      <w:r>
        <w:rPr>
          <w:rFonts w:ascii="宋体" w:hAnsi="宋体"/>
          <w:bCs/>
          <w:position w:val="-10"/>
          <w:szCs w:val="21"/>
        </w:rPr>
        <w:object>
          <v:shape id="_x0000_i1085" o:spt="75" alt="eqId10bbe48f886a4fa78fdf8c1fd064f9b4" type="#_x0000_t75" style="height:15.7pt;width:36.8pt;" o:ole="t" filled="f" o:preferrelative="t" stroked="f" coordsize="21600,21600">
            <v:path/>
            <v:fill on="f" focussize="0,0"/>
            <v:stroke on="f"/>
            <v:imagedata r:id="rId121" o:title=""/>
            <o:lock v:ext="edit" aspectratio="t"/>
            <w10:wrap type="none"/>
            <w10:anchorlock/>
          </v:shape>
          <o:OLEObject Type="Embed" ProgID="Equation.DSMT4" ShapeID="_x0000_i1085" DrawAspect="Content" ObjectID="_1468075785" r:id="rId120">
            <o:LockedField>false</o:LockedField>
          </o:OLEObject>
        </w:object>
      </w:r>
      <w:r>
        <w:rPr>
          <w:rFonts w:ascii="宋体" w:hAnsi="宋体"/>
          <w:bCs/>
          <w:szCs w:val="21"/>
        </w:rPr>
        <w:t>的对边分别为</w:t>
      </w:r>
      <w:r>
        <w:rPr>
          <w:rFonts w:ascii="宋体" w:hAnsi="宋体"/>
          <w:bCs/>
          <w:position w:val="-10"/>
          <w:szCs w:val="21"/>
        </w:rPr>
        <w:object>
          <v:shape id="_x0000_i1086" o:spt="75" alt="eqId0ce93bfa1f6a4a23b3258410dd19847a" type="#_x0000_t75" style="height:15.7pt;width:29.75pt;" o:ole="t" filled="f" o:preferrelative="t" stroked="f" coordsize="21600,21600">
            <v:path/>
            <v:fill on="f" focussize="0,0"/>
            <v:stroke on="f"/>
            <v:imagedata r:id="rId123" o:title=""/>
            <o:lock v:ext="edit" aspectratio="t"/>
            <w10:wrap type="none"/>
            <w10:anchorlock/>
          </v:shape>
          <o:OLEObject Type="Embed" ProgID="Equation.DSMT4" ShapeID="_x0000_i1086" DrawAspect="Content" ObjectID="_1468075786" r:id="rId122">
            <o:LockedField>false</o:LockedField>
          </o:OLEObject>
        </w:object>
      </w:r>
      <w:r>
        <w:rPr>
          <w:rFonts w:ascii="宋体" w:hAnsi="宋体"/>
          <w:bCs/>
          <w:szCs w:val="21"/>
        </w:rPr>
        <w:t>，已知</w:t>
      </w:r>
      <w:r>
        <w:rPr>
          <w:rFonts w:ascii="宋体" w:hAnsi="宋体"/>
          <w:bCs/>
          <w:position w:val="-24"/>
          <w:szCs w:val="21"/>
        </w:rPr>
        <w:object>
          <v:shape id="_x0000_i1087" o:spt="75" alt="eqId975db053026d4bf0ab32a09c2db70c4e" type="#_x0000_t75" style="height:30.85pt;width:99.6pt;" o:ole="t" filled="f" o:preferrelative="t" stroked="f" coordsize="21600,21600">
            <v:path/>
            <v:fill on="f" focussize="0,0"/>
            <v:stroke on="f"/>
            <v:imagedata r:id="rId125" o:title=""/>
            <o:lock v:ext="edit" aspectratio="t"/>
            <w10:wrap type="none"/>
            <w10:anchorlock/>
          </v:shape>
          <o:OLEObject Type="Embed" ProgID="Equation.DSMT4" ShapeID="_x0000_i1087" DrawAspect="Content" ObjectID="_1468075787" r:id="rId124">
            <o:LockedField>false</o:LockedField>
          </o:OLEObject>
        </w:object>
      </w:r>
      <w:r>
        <w:rPr>
          <w:rFonts w:ascii="宋体" w:hAnsi="宋体"/>
          <w:bCs/>
          <w:szCs w:val="21"/>
        </w:rPr>
        <w:t>．</w:t>
      </w:r>
    </w:p>
    <w:p>
      <w:pPr>
        <w:spacing w:line="360" w:lineRule="auto"/>
        <w:jc w:val="left"/>
        <w:textAlignment w:val="center"/>
        <w:rPr>
          <w:rFonts w:ascii="宋体" w:hAnsi="宋体"/>
          <w:bCs/>
          <w:szCs w:val="21"/>
        </w:rPr>
      </w:pPr>
      <w:r>
        <w:rPr>
          <w:rFonts w:ascii="宋体" w:hAnsi="宋体"/>
          <w:bCs/>
          <w:szCs w:val="21"/>
        </w:rPr>
        <w:t>（1）求</w:t>
      </w:r>
      <w:r>
        <w:rPr>
          <w:rFonts w:ascii="宋体" w:hAnsi="宋体"/>
          <w:bCs/>
          <w:szCs w:val="21"/>
        </w:rPr>
        <w:object>
          <v:shape id="_x0000_i1088" o:spt="75" alt="eqId8754ce8cf7f34f04abb9a0c041f57f5c" type="#_x0000_t75" style="height:11.9pt;width:11.35pt;" o:ole="t" filled="f" o:preferrelative="t" stroked="f" coordsize="21600,21600">
            <v:path/>
            <v:fill on="f" focussize="0,0"/>
            <v:stroke on="f"/>
            <v:imagedata r:id="rId127" o:title="eqId8754ce8cf7f34f04abb9a0c041f57f5c"/>
            <o:lock v:ext="edit" aspectratio="t"/>
            <w10:wrap type="none"/>
            <w10:anchorlock/>
          </v:shape>
          <o:OLEObject Type="Embed" ProgID="Equation.DSMT4" ShapeID="_x0000_i1088" DrawAspect="Content" ObjectID="_1468075788" r:id="rId126">
            <o:LockedField>false</o:LockedField>
          </o:OLEObject>
        </w:object>
      </w:r>
      <w:r>
        <w:rPr>
          <w:rFonts w:ascii="宋体" w:hAnsi="宋体"/>
          <w:bCs/>
          <w:szCs w:val="21"/>
        </w:rPr>
        <w:t>；</w:t>
      </w:r>
    </w:p>
    <w:p>
      <w:pPr>
        <w:spacing w:line="360" w:lineRule="auto"/>
        <w:jc w:val="left"/>
        <w:textAlignment w:val="center"/>
        <w:rPr>
          <w:rFonts w:hint="eastAsia" w:ascii="宋体" w:hAnsi="宋体"/>
          <w:b/>
        </w:rPr>
      </w:pPr>
      <w:r>
        <w:rPr>
          <w:rFonts w:ascii="宋体" w:hAnsi="宋体"/>
          <w:bCs/>
          <w:szCs w:val="21"/>
        </w:rPr>
        <w:t>（2）若</w:t>
      </w:r>
      <w:r>
        <w:rPr>
          <w:rFonts w:ascii="宋体" w:hAnsi="宋体"/>
          <w:bCs/>
          <w:szCs w:val="21"/>
        </w:rPr>
        <w:object>
          <v:shape id="_x0000_i1089" o:spt="75" alt="eqIdb1803dcd0646465285ffbf361c487652" type="#_x0000_t75" style="height:14.1pt;width:33.55pt;" o:ole="t" filled="f" o:preferrelative="t" stroked="f" coordsize="21600,21600">
            <v:path/>
            <v:fill on="f" focussize="0,0"/>
            <v:stroke on="f"/>
            <v:imagedata r:id="rId129" o:title="eqIdb1803dcd0646465285ffbf361c487652"/>
            <o:lock v:ext="edit" aspectratio="t"/>
            <w10:wrap type="none"/>
            <w10:anchorlock/>
          </v:shape>
          <o:OLEObject Type="Embed" ProgID="Equation.DSMT4" ShapeID="_x0000_i1089" DrawAspect="Content" ObjectID="_1468075789" r:id="rId128">
            <o:LockedField>false</o:LockedField>
          </o:OLEObject>
        </w:object>
      </w:r>
      <w:r>
        <w:rPr>
          <w:rFonts w:ascii="宋体" w:hAnsi="宋体"/>
          <w:bCs/>
          <w:szCs w:val="21"/>
        </w:rPr>
        <w:t>为锐角三角形，且</w:t>
      </w:r>
      <w:r>
        <w:rPr>
          <w:rFonts w:ascii="宋体" w:hAnsi="宋体"/>
          <w:bCs/>
          <w:szCs w:val="21"/>
        </w:rPr>
        <w:object>
          <v:shape id="_x0000_i1090" o:spt="75" alt="eqIdda43591caa9542f780355a1d58dae3c1" type="#_x0000_t75" style="height:14.1pt;width:23.8pt;" o:ole="t" filled="f" o:preferrelative="t" stroked="f" coordsize="21600,21600">
            <v:path/>
            <v:fill on="f" focussize="0,0"/>
            <v:stroke on="f"/>
            <v:imagedata r:id="rId131" o:title="eqIdda43591caa9542f780355a1d58dae3c1"/>
            <o:lock v:ext="edit" aspectratio="t"/>
            <w10:wrap type="none"/>
            <w10:anchorlock/>
          </v:shape>
          <o:OLEObject Type="Embed" ProgID="Equation.DSMT4" ShapeID="_x0000_i1090" DrawAspect="Content" ObjectID="_1468075790" r:id="rId130">
            <o:LockedField>false</o:LockedField>
          </o:OLEObject>
        </w:object>
      </w:r>
      <w:r>
        <w:rPr>
          <w:rFonts w:ascii="宋体" w:hAnsi="宋体"/>
          <w:bCs/>
          <w:szCs w:val="21"/>
        </w:rPr>
        <w:t>，求</w:t>
      </w:r>
      <w:r>
        <w:rPr>
          <w:rFonts w:ascii="宋体" w:hAnsi="宋体"/>
          <w:bCs/>
          <w:szCs w:val="21"/>
        </w:rPr>
        <w:object>
          <v:shape id="_x0000_i1091" o:spt="75" alt="eqIdb1803dcd0646465285ffbf361c487652" type="#_x0000_t75" style="height:14.1pt;width:33.55pt;" o:ole="t" filled="f" o:preferrelative="t" stroked="f" coordsize="21600,21600">
            <v:path/>
            <v:fill on="f" focussize="0,0"/>
            <v:stroke on="f"/>
            <v:imagedata r:id="rId129" o:title="eqIdb1803dcd0646465285ffbf361c487652"/>
            <o:lock v:ext="edit" aspectratio="t"/>
            <w10:wrap type="none"/>
            <w10:anchorlock/>
          </v:shape>
          <o:OLEObject Type="Embed" ProgID="Equation.DSMT4" ShapeID="_x0000_i1091" DrawAspect="Content" ObjectID="_1468075791" r:id="rId132">
            <o:LockedField>false</o:LockedField>
          </o:OLEObject>
        </w:object>
      </w:r>
      <w:r>
        <w:rPr>
          <w:rFonts w:ascii="宋体" w:hAnsi="宋体"/>
          <w:bCs/>
          <w:szCs w:val="21"/>
        </w:rPr>
        <w:t>面积的取值范围．</w:t>
      </w:r>
    </w:p>
    <w:p>
      <w:pPr>
        <w:spacing w:line="360" w:lineRule="auto"/>
        <w:jc w:val="left"/>
        <w:textAlignment w:val="center"/>
        <w:rPr>
          <w:rFonts w:hint="eastAsia" w:ascii="宋体" w:hAnsi="宋体"/>
          <w:b/>
        </w:rPr>
      </w:pPr>
      <w:r>
        <w:rPr>
          <w:rFonts w:hint="eastAsia" w:ascii="宋体" w:hAnsi="宋体"/>
          <w:b/>
        </w:rPr>
        <w:t>问题3.</w:t>
      </w:r>
      <w:r>
        <w:rPr>
          <w:rFonts w:hint="eastAsia" w:ascii="宋体" w:hAnsi="宋体"/>
        </w:rPr>
        <w:t>解决例3和变式3过程中，主要用到了哪些三角公式？在解决三角形的面积和周长的范围问题时，常用解法有哪些？</w:t>
      </w:r>
    </w:p>
    <w:p>
      <w:pPr>
        <w:spacing w:line="360" w:lineRule="auto"/>
        <w:jc w:val="center"/>
        <w:rPr>
          <w:rFonts w:hint="eastAsia" w:ascii="宋体" w:hAnsi="宋体"/>
          <w:b/>
        </w:rPr>
      </w:pPr>
      <w:r>
        <w:rPr>
          <w:rFonts w:hint="eastAsia" w:ascii="宋体" w:hAnsi="宋体"/>
          <w:b/>
        </w:rPr>
        <w:t>针对训练，巩固提升</w:t>
      </w:r>
    </w:p>
    <w:p>
      <w:pPr>
        <w:spacing w:line="360" w:lineRule="auto"/>
        <w:jc w:val="left"/>
        <w:textAlignment w:val="center"/>
      </w:pPr>
      <w:r>
        <w:rPr>
          <w:rFonts w:hint="eastAsia" w:ascii="宋体" w:hAnsi="宋体"/>
        </w:rPr>
        <w:t>1.</w:t>
      </w:r>
      <w:r>
        <w:t xml:space="preserve"> 已知函数</w:t>
      </w:r>
      <w:r>
        <w:object>
          <v:shape id="_x0000_i1092" o:spt="75" alt="eqId4f3e6cdcad4c414ca2874f1397d6ca70" type="#_x0000_t75" style="height:17.85pt;width:151.35pt;" o:ole="t" filled="f" o:preferrelative="t" stroked="f" coordsize="21600,21600">
            <v:path/>
            <v:fill on="f" focussize="0,0"/>
            <v:stroke on="f"/>
            <v:imagedata r:id="rId134" o:title="eqId4f3e6cdcad4c414ca2874f1397d6ca70"/>
            <o:lock v:ext="edit" aspectratio="t"/>
            <w10:wrap type="none"/>
            <w10:anchorlock/>
          </v:shape>
          <o:OLEObject Type="Embed" ProgID="Equation.DSMT4" ShapeID="_x0000_i1092" DrawAspect="Content" ObjectID="_1468075792" r:id="rId133">
            <o:LockedField>false</o:LockedField>
          </o:OLEObject>
        </w:object>
      </w:r>
      <w:r>
        <w:t>．</w:t>
      </w:r>
    </w:p>
    <w:p>
      <w:pPr>
        <w:spacing w:line="360" w:lineRule="auto"/>
        <w:jc w:val="left"/>
        <w:textAlignment w:val="center"/>
      </w:pPr>
      <w:r>
        <w:t>（1）求函数</w:t>
      </w:r>
      <w:r>
        <w:object>
          <v:shape id="_x0000_i1093" o:spt="75" alt="eqId10852d81bc184140a7780250c82c6929" type="#_x0000_t75" style="height:17.6pt;width:25.5pt;" o:ole="t" filled="f" o:preferrelative="t" stroked="f" coordsize="21600,21600">
            <v:path/>
            <v:fill on="f" focussize="0,0"/>
            <v:stroke on="f"/>
            <v:imagedata r:id="rId136" o:title="eqId10852d81bc184140a7780250c82c6929"/>
            <o:lock v:ext="edit" aspectratio="t"/>
            <w10:wrap type="none"/>
            <w10:anchorlock/>
          </v:shape>
          <o:OLEObject Type="Embed" ProgID="Equation.DSMT4" ShapeID="_x0000_i1093" DrawAspect="Content" ObjectID="_1468075793" r:id="rId135">
            <o:LockedField>false</o:LockedField>
          </o:OLEObject>
        </w:object>
      </w:r>
      <w:r>
        <w:t>的最小正周期；</w:t>
      </w:r>
      <w:r>
        <w:rPr>
          <w:rFonts w:hint="eastAsia"/>
        </w:rPr>
        <w:t xml:space="preserve">  </w:t>
      </w:r>
      <w:r>
        <w:t>（2）当</w:t>
      </w:r>
      <w:r>
        <w:object>
          <v:shape id="_x0000_i1094" o:spt="75" alt="eqIda71f59d3fbef4f2c84882d2f39144e88" type="#_x0000_t75" style="height:30.1pt;width:55.45pt;" o:ole="t" filled="f" o:preferrelative="t" stroked="f" coordsize="21600,21600">
            <v:path/>
            <v:fill on="f" focussize="0,0"/>
            <v:stroke on="f"/>
            <v:imagedata r:id="rId138" o:title="eqIda71f59d3fbef4f2c84882d2f39144e88"/>
            <o:lock v:ext="edit" aspectratio="t"/>
            <w10:wrap type="none"/>
            <w10:anchorlock/>
          </v:shape>
          <o:OLEObject Type="Embed" ProgID="Equation.DSMT4" ShapeID="_x0000_i1094" DrawAspect="Content" ObjectID="_1468075794" r:id="rId137">
            <o:LockedField>false</o:LockedField>
          </o:OLEObject>
        </w:object>
      </w:r>
      <w:r>
        <w:t>时，求函数</w:t>
      </w:r>
      <w:r>
        <w:object>
          <v:shape id="_x0000_i1095" o:spt="75" alt="eqId10852d81bc184140a7780250c82c6929" type="#_x0000_t75" style="height:17.6pt;width:25.5pt;" o:ole="t" filled="f" o:preferrelative="t" stroked="f" coordsize="21600,21600">
            <v:path/>
            <v:fill on="f" focussize="0,0"/>
            <v:stroke on="f"/>
            <v:imagedata r:id="rId136" o:title="eqId10852d81bc184140a7780250c82c6929"/>
            <o:lock v:ext="edit" aspectratio="t"/>
            <w10:wrap type="none"/>
            <w10:anchorlock/>
          </v:shape>
          <o:OLEObject Type="Embed" ProgID="Equation.DSMT4" ShapeID="_x0000_i1095" DrawAspect="Content" ObjectID="_1468075795" r:id="rId139">
            <o:LockedField>false</o:LockedField>
          </o:OLEObject>
        </w:object>
      </w:r>
      <w:r>
        <w:t>的最大值</w:t>
      </w:r>
      <w:r>
        <w:rPr>
          <w:rFonts w:ascii="宋体" w:hAnsi="宋体"/>
          <w:bCs/>
          <w:szCs w:val="21"/>
        </w:rPr>
        <w:t>．</w:t>
      </w:r>
      <w:r>
        <w:rPr>
          <w:rFonts w:hint="eastAsia" w:ascii="宋体" w:hAnsi="宋体"/>
          <w:szCs w:val="21"/>
        </w:rPr>
        <w:t>（检测学习目标1）</w:t>
      </w:r>
    </w:p>
    <w:p>
      <w:pPr>
        <w:spacing w:line="360" w:lineRule="auto"/>
        <w:ind w:right="-644" w:rightChars="-230"/>
        <w:jc w:val="left"/>
        <w:rPr>
          <w:rFonts w:ascii="宋体" w:hAnsi="宋体"/>
          <w:szCs w:val="21"/>
        </w:rPr>
      </w:pPr>
      <w:r>
        <w:rPr>
          <w:rFonts w:hint="eastAsia" w:ascii="宋体" w:hAnsi="宋体"/>
          <w:szCs w:val="21"/>
        </w:rPr>
        <w:t>2.</w:t>
      </w:r>
      <w:r>
        <w:rPr>
          <w:rFonts w:ascii="宋体" w:hAnsi="宋体"/>
          <w:szCs w:val="21"/>
        </w:rPr>
        <w:t xml:space="preserve">(2018年天津卷15题) </w:t>
      </w:r>
      <w:r>
        <w:rPr>
          <w:rFonts w:ascii="宋体" w:hAnsi="宋体"/>
          <w:position w:val="-6"/>
          <w:szCs w:val="21"/>
        </w:rPr>
        <w:object>
          <v:shape id="_x0000_i1096" o:spt="75" type="#_x0000_t75" style="height:14.1pt;width:34.1pt;" o:ole="t" filled="f" o:preferrelative="t" stroked="f" coordsize="21600,21600">
            <v:path/>
            <v:fill on="f" focussize="0,0"/>
            <v:stroke on="f"/>
            <v:imagedata r:id="rId141" o:title=""/>
            <o:lock v:ext="edit" aspectratio="t"/>
            <w10:wrap type="none"/>
            <w10:anchorlock/>
          </v:shape>
          <o:OLEObject Type="Embed" ProgID="Equation.DSMT4" ShapeID="_x0000_i1096" DrawAspect="Content" ObjectID="_1468075796" r:id="rId140">
            <o:LockedField>false</o:LockedField>
          </o:OLEObject>
        </w:object>
      </w:r>
      <w:r>
        <w:rPr>
          <w:rFonts w:ascii="宋体" w:hAnsi="宋体"/>
          <w:szCs w:val="21"/>
        </w:rPr>
        <w:t>的内角</w:t>
      </w:r>
      <w:r>
        <w:rPr>
          <w:rFonts w:ascii="宋体" w:hAnsi="宋体"/>
          <w:position w:val="-10"/>
          <w:szCs w:val="21"/>
        </w:rPr>
        <w:object>
          <v:shape id="_x0000_i1097" o:spt="75" type="#_x0000_t75" style="height:16.25pt;width:36.8pt;" o:ole="t" filled="f" o:preferrelative="t" stroked="f" coordsize="21600,21600">
            <v:path/>
            <v:fill on="f" focussize="0,0"/>
            <v:stroke on="f"/>
            <v:imagedata r:id="rId143" o:title=""/>
            <o:lock v:ext="edit" aspectratio="t"/>
            <w10:wrap type="none"/>
            <w10:anchorlock/>
          </v:shape>
          <o:OLEObject Type="Embed" ProgID="Equation.DSMT4" ShapeID="_x0000_i1097" DrawAspect="Content" ObjectID="_1468075797" r:id="rId142">
            <o:LockedField>false</o:LockedField>
          </o:OLEObject>
        </w:object>
      </w:r>
      <w:r>
        <w:rPr>
          <w:rFonts w:ascii="宋体" w:hAnsi="宋体"/>
          <w:szCs w:val="21"/>
        </w:rPr>
        <w:t>的对边分别为</w:t>
      </w:r>
      <w:r>
        <w:rPr>
          <w:rFonts w:ascii="宋体" w:hAnsi="宋体"/>
          <w:position w:val="-10"/>
          <w:szCs w:val="21"/>
        </w:rPr>
        <w:object>
          <v:shape id="_x0000_i1098" o:spt="75" type="#_x0000_t75" style="height:16.25pt;width:29.75pt;" o:ole="t" filled="f" o:preferrelative="t" stroked="f" coordsize="21600,21600">
            <v:path/>
            <v:fill on="f" focussize="0,0"/>
            <v:stroke on="f"/>
            <v:imagedata r:id="rId145" o:title=""/>
            <o:lock v:ext="edit" aspectratio="t"/>
            <w10:wrap type="none"/>
            <w10:anchorlock/>
          </v:shape>
          <o:OLEObject Type="Embed" ProgID="Equation.DSMT4" ShapeID="_x0000_i1098" DrawAspect="Content" ObjectID="_1468075798" r:id="rId144">
            <o:LockedField>false</o:LockedField>
          </o:OLEObject>
        </w:object>
      </w:r>
      <w:r>
        <w:rPr>
          <w:rFonts w:hint="eastAsia" w:ascii="宋体" w:hAnsi="宋体"/>
          <w:szCs w:val="21"/>
        </w:rPr>
        <w:t>，</w:t>
      </w:r>
      <w:r>
        <w:rPr>
          <w:rFonts w:ascii="宋体" w:hAnsi="宋体"/>
          <w:szCs w:val="21"/>
        </w:rPr>
        <w:t>已</w:t>
      </w:r>
      <w:r>
        <w:rPr>
          <w:rFonts w:hint="eastAsia" w:ascii="宋体" w:hAnsi="宋体"/>
          <w:szCs w:val="21"/>
        </w:rPr>
        <w:t>知</w:t>
      </w:r>
      <w:r>
        <w:rPr>
          <w:rFonts w:ascii="宋体" w:hAnsi="宋体"/>
          <w:position w:val="-28"/>
          <w:szCs w:val="21"/>
        </w:rPr>
        <w:object>
          <v:shape id="_x0000_i1099" o:spt="75" type="#_x0000_t75" style="height:29.75pt;width:96.9pt;" o:ole="t" filled="f" o:preferrelative="t" stroked="f" coordsize="21600,21600">
            <v:path/>
            <v:fill on="f" focussize="0,0"/>
            <v:stroke on="f"/>
            <v:imagedata r:id="rId147" o:title=""/>
            <o:lock v:ext="edit" aspectratio="t"/>
            <w10:wrap type="none"/>
            <w10:anchorlock/>
          </v:shape>
          <o:OLEObject Type="Embed" ProgID="Equation.DSMT4" ShapeID="_x0000_i1099" DrawAspect="Content" ObjectID="_1468075799" r:id="rId146">
            <o:LockedField>false</o:LockedField>
          </o:OLEObject>
        </w:object>
      </w:r>
      <w:r>
        <w:rPr>
          <w:rFonts w:ascii="宋体" w:hAnsi="宋体"/>
          <w:szCs w:val="21"/>
        </w:rPr>
        <w:t xml:space="preserve"> </w:t>
      </w:r>
    </w:p>
    <w:p>
      <w:pPr>
        <w:rPr>
          <w:rFonts w:hint="eastAsia" w:ascii="宋体" w:hAnsi="宋体"/>
          <w:szCs w:val="21"/>
        </w:rPr>
      </w:pPr>
      <w:r>
        <w:rPr>
          <w:rFonts w:ascii="宋体" w:hAnsi="宋体"/>
          <w:szCs w:val="21"/>
        </w:rPr>
        <w:t>求</w:t>
      </w:r>
      <w:r>
        <w:rPr>
          <w:rFonts w:ascii="宋体" w:hAnsi="宋体"/>
          <w:position w:val="-4"/>
          <w:szCs w:val="21"/>
        </w:rPr>
        <w:object>
          <v:shape id="_x0000_i1100" o:spt="75" type="#_x0000_t75" style="height:13pt;width:11.9pt;" o:ole="t" filled="f" o:preferrelative="t" stroked="f" coordsize="21600,21600">
            <v:path/>
            <v:fill on="f" alignshape="1" focussize="0,0"/>
            <v:stroke on="f"/>
            <v:imagedata r:id="rId149" grayscale="f" bilevel="f" o:title=""/>
            <o:lock v:ext="edit" aspectratio="t"/>
            <w10:wrap type="none"/>
            <w10:anchorlock/>
          </v:shape>
          <o:OLEObject Type="Embed" ProgID="Equation.DSMT4" ShapeID="_x0000_i1100" DrawAspect="Content" ObjectID="_1468075800" r:id="rId148">
            <o:LockedField>false</o:LockedField>
          </o:OLEObject>
        </w:object>
      </w:r>
      <w:r>
        <w:rPr>
          <w:rFonts w:hint="eastAsia" w:ascii="宋体" w:hAnsi="宋体"/>
          <w:szCs w:val="21"/>
        </w:rPr>
        <w:t>.（检测学习目标2）</w:t>
      </w:r>
    </w:p>
    <w:p>
      <w:pPr>
        <w:spacing w:line="360" w:lineRule="auto"/>
        <w:jc w:val="left"/>
        <w:textAlignment w:val="center"/>
      </w:pPr>
      <w:r>
        <w:rPr>
          <w:rFonts w:hint="eastAsia" w:ascii="宋体" w:hAnsi="宋体"/>
          <w:position w:val="-4"/>
          <w:szCs w:val="21"/>
        </w:rPr>
        <w:t>3.</w:t>
      </w:r>
      <w:r>
        <w:t xml:space="preserve"> 在</w:t>
      </w:r>
      <w:r>
        <w:object>
          <v:shape id="_x0000_i1101" o:spt="75" alt="eqId64b9b599fdb6481e9f8d9a94c102300b" type="#_x0000_t75" style="height:11pt;width:29.95pt;" o:ole="t" filled="f" o:preferrelative="t" stroked="f" coordsize="21600,21600">
            <v:path/>
            <v:fill on="f" alignshape="1" focussize="0,0"/>
            <v:stroke on="f"/>
            <v:imagedata r:id="rId151" grayscale="f" bilevel="f" o:title=""/>
            <o:lock v:ext="edit" aspectratio="t"/>
            <w10:wrap type="none"/>
            <w10:anchorlock/>
          </v:shape>
          <o:OLEObject Type="Embed" ProgID="Equation.DSMT4" ShapeID="_x0000_i1101" DrawAspect="Content" ObjectID="_1468075801" r:id="rId150">
            <o:LockedField>false</o:LockedField>
          </o:OLEObject>
        </w:object>
      </w:r>
      <w:r>
        <w:t>中，内角</w:t>
      </w:r>
      <w:r>
        <w:object>
          <v:shape id="_x0000_i1102" o:spt="75" alt="eqId052844cae8574a8ab842c38a039baac0" type="#_x0000_t75" style="height:10.55pt;width:10.55pt;" o:ole="t" filled="f" o:preferrelative="t" stroked="f" coordsize="21600,21600">
            <v:path/>
            <v:fill on="f" focussize="0,0"/>
            <v:stroke on="f"/>
            <v:imagedata r:id="rId153" o:title="eqId052844cae8574a8ab842c38a039baac0"/>
            <o:lock v:ext="edit" aspectratio="t"/>
            <w10:wrap type="none"/>
            <w10:anchorlock/>
          </v:shape>
          <o:OLEObject Type="Embed" ProgID="Equation.DSMT4" ShapeID="_x0000_i1102" DrawAspect="Content" ObjectID="_1468075802" r:id="rId152">
            <o:LockedField>false</o:LockedField>
          </o:OLEObject>
        </w:object>
      </w:r>
      <w:r>
        <w:t>，</w:t>
      </w:r>
      <w:r>
        <w:object>
          <v:shape id="_x0000_i1103" o:spt="75" alt="eqId8754ce8cf7f34f04abb9a0c041f57f5c" type="#_x0000_t75" style="height:10.25pt;width:9.7pt;" o:ole="t" filled="f" o:preferrelative="t" stroked="f" coordsize="21600,21600">
            <v:path/>
            <v:fill on="f" focussize="0,0"/>
            <v:stroke on="f"/>
            <v:imagedata r:id="rId155" o:title="eqId8754ce8cf7f34f04abb9a0c041f57f5c"/>
            <o:lock v:ext="edit" aspectratio="t"/>
            <w10:wrap type="none"/>
            <w10:anchorlock/>
          </v:shape>
          <o:OLEObject Type="Embed" ProgID="Equation.DSMT4" ShapeID="_x0000_i1103" DrawAspect="Content" ObjectID="_1468075803" r:id="rId154">
            <o:LockedField>false</o:LockedField>
          </o:OLEObject>
        </w:object>
      </w:r>
      <w:r>
        <w:t>，</w:t>
      </w:r>
      <w:r>
        <w:object>
          <v:shape id="_x0000_i1104" o:spt="75" alt="eqId19a4eb16029e4550a14f2afe4741a3c3" type="#_x0000_t75" style="height:12.95pt;width:10.7pt;" o:ole="t" filled="f" o:preferrelative="t" stroked="f" coordsize="21600,21600">
            <v:path/>
            <v:fill on="f" focussize="0,0"/>
            <v:stroke on="f"/>
            <v:imagedata r:id="rId157" o:title="eqId19a4eb16029e4550a14f2afe4741a3c3"/>
            <o:lock v:ext="edit" aspectratio="t"/>
            <w10:wrap type="none"/>
            <w10:anchorlock/>
          </v:shape>
          <o:OLEObject Type="Embed" ProgID="Equation.DSMT4" ShapeID="_x0000_i1104" DrawAspect="Content" ObjectID="_1468075804" r:id="rId156">
            <o:LockedField>false</o:LockedField>
          </o:OLEObject>
        </w:object>
      </w:r>
      <w:r>
        <w:t>的对边分别为</w:t>
      </w:r>
      <w:r>
        <w:object>
          <v:shape id="_x0000_i1105" o:spt="75" alt="eqId70a27b6ddf6b478285353abb3b1f3741" type="#_x0000_t75" style="height:9.35pt;width:8.8pt;" o:ole="t" filled="f" o:preferrelative="t" stroked="f" coordsize="21600,21600">
            <v:path/>
            <v:fill on="f" focussize="0,0"/>
            <v:stroke on="f"/>
            <v:imagedata r:id="rId159" o:title="eqId70a27b6ddf6b478285353abb3b1f3741"/>
            <o:lock v:ext="edit" aspectratio="t"/>
            <w10:wrap type="none"/>
            <w10:anchorlock/>
          </v:shape>
          <o:OLEObject Type="Embed" ProgID="Equation.DSMT4" ShapeID="_x0000_i1105" DrawAspect="Content" ObjectID="_1468075805" r:id="rId158">
            <o:LockedField>false</o:LockedField>
          </o:OLEObject>
        </w:object>
      </w:r>
      <w:r>
        <w:t>，</w:t>
      </w:r>
      <w:r>
        <w:object>
          <v:shape id="_x0000_i1106" o:spt="75" alt="eqIdaea992e70d4943e49e893817eb885ed7" type="#_x0000_t75" style="height:12.75pt;width:8.8pt;" o:ole="t" filled="f" o:preferrelative="t" stroked="f" coordsize="21600,21600">
            <v:path/>
            <v:fill on="f" focussize="0,0"/>
            <v:stroke on="f"/>
            <v:imagedata r:id="rId161" o:title="eqIdaea992e70d4943e49e893817eb885ed7"/>
            <o:lock v:ext="edit" aspectratio="t"/>
            <w10:wrap type="none"/>
            <w10:anchorlock/>
          </v:shape>
          <o:OLEObject Type="Embed" ProgID="Equation.DSMT4" ShapeID="_x0000_i1106" DrawAspect="Content" ObjectID="_1468075806" r:id="rId160">
            <o:LockedField>false</o:LockedField>
          </o:OLEObject>
        </w:object>
      </w:r>
      <w:r>
        <w:t>，</w:t>
      </w:r>
      <w:r>
        <w:object>
          <v:shape id="_x0000_i1107" o:spt="75" alt="eqId44925af6fb19413689ba5616e3647cba" type="#_x0000_t75" style="height:9.9pt;width:7.9pt;" o:ole="t" filled="f" o:preferrelative="t" stroked="f" coordsize="21600,21600">
            <v:path/>
            <v:fill on="f" focussize="0,0"/>
            <v:stroke on="f"/>
            <v:imagedata r:id="rId163" o:title="eqId44925af6fb19413689ba5616e3647cba"/>
            <o:lock v:ext="edit" aspectratio="t"/>
            <w10:wrap type="none"/>
            <w10:anchorlock/>
          </v:shape>
          <o:OLEObject Type="Embed" ProgID="Equation.DSMT4" ShapeID="_x0000_i1107" DrawAspect="Content" ObjectID="_1468075807" r:id="rId162">
            <o:LockedField>false</o:LockedField>
          </o:OLEObject>
        </w:object>
      </w:r>
      <w:r>
        <w:t>．且满足：</w:t>
      </w:r>
      <w:r>
        <w:object>
          <v:shape id="_x0000_i1108" o:spt="75" alt="eqIdd8544c66b2b049068d85c64d924306b6" type="#_x0000_t75" style="height:17.35pt;width:168.1pt;" o:ole="t" filled="f" o:preferrelative="t" stroked="f" coordsize="21600,21600">
            <v:path/>
            <v:fill on="f" focussize="0,0"/>
            <v:stroke on="f"/>
            <v:imagedata r:id="rId165" o:title="eqIdd8544c66b2b049068d85c64d924306b6"/>
            <o:lock v:ext="edit" aspectratio="t"/>
            <w10:wrap type="none"/>
            <w10:anchorlock/>
          </v:shape>
          <o:OLEObject Type="Embed" ProgID="Equation.DSMT4" ShapeID="_x0000_i1108" DrawAspect="Content" ObjectID="_1468075808" r:id="rId164">
            <o:LockedField>false</o:LockedField>
          </o:OLEObject>
        </w:object>
      </w:r>
      <w:r>
        <w:t>．</w:t>
      </w:r>
    </w:p>
    <w:p>
      <w:pPr>
        <w:spacing w:line="360" w:lineRule="auto"/>
        <w:jc w:val="left"/>
        <w:textAlignment w:val="center"/>
        <w:rPr>
          <w:rFonts w:hint="eastAsia" w:ascii="宋体" w:hAnsi="宋体"/>
          <w:bCs/>
          <w:szCs w:val="21"/>
        </w:rPr>
      </w:pPr>
      <w:r>
        <w:t>（1）求角</w:t>
      </w:r>
      <w:r>
        <w:object>
          <v:shape id="_x0000_i1109" o:spt="75" alt="eqId052844cae8574a8ab842c38a039baac0" type="#_x0000_t75" style="height:10.55pt;width:10.55pt;" o:ole="t" filled="f" o:preferrelative="t" stroked="f" coordsize="21600,21600">
            <v:path/>
            <v:fill on="f" focussize="0,0"/>
            <v:stroke on="f"/>
            <v:imagedata r:id="rId153" o:title="eqId052844cae8574a8ab842c38a039baac0"/>
            <o:lock v:ext="edit" aspectratio="t"/>
            <w10:wrap type="none"/>
            <w10:anchorlock/>
          </v:shape>
          <o:OLEObject Type="Embed" ProgID="Equation.DSMT4" ShapeID="_x0000_i1109" DrawAspect="Content" ObjectID="_1468075809" r:id="rId166">
            <o:LockedField>false</o:LockedField>
          </o:OLEObject>
        </w:object>
      </w:r>
      <w:r>
        <w:t>的大小；</w:t>
      </w:r>
      <w:r>
        <w:rPr>
          <w:rFonts w:hint="eastAsia"/>
        </w:rPr>
        <w:t xml:space="preserve">    </w:t>
      </w:r>
      <w:r>
        <w:t>（2）若</w:t>
      </w:r>
      <w:r>
        <w:object>
          <v:shape id="_x0000_i1110" o:spt="75" alt="eqId278f4a80fb99455dbf9354b008329213" type="#_x0000_t75" style="height:11.3pt;width:21.95pt;" o:ole="t" filled="f" o:preferrelative="t" stroked="f" coordsize="21600,21600">
            <v:path/>
            <v:fill on="f" focussize="0,0"/>
            <v:stroke on="f"/>
            <v:imagedata r:id="rId168" o:title="eqId278f4a80fb99455dbf9354b008329213"/>
            <o:lock v:ext="edit" aspectratio="t"/>
            <w10:wrap type="none"/>
            <w10:anchorlock/>
          </v:shape>
          <o:OLEObject Type="Embed" ProgID="Equation.DSMT4" ShapeID="_x0000_i1110" DrawAspect="Content" ObjectID="_1468075810" r:id="rId167">
            <o:LockedField>false</o:LockedField>
          </o:OLEObject>
        </w:object>
      </w:r>
      <w:r>
        <w:t>时，求</w:t>
      </w:r>
      <w:r>
        <w:object>
          <v:shape id="_x0000_i1111" o:spt="75" alt="eqId64b9b599fdb6481e9f8d9a94c102300b" type="#_x0000_t75" style="height:11pt;width:29.95pt;" o:ole="t" filled="f" o:preferrelative="t" stroked="f" coordsize="21600,21600">
            <v:path/>
            <v:fill on="f" alignshape="1" focussize="0,0"/>
            <v:stroke on="f"/>
            <v:imagedata r:id="rId151" grayscale="f" bilevel="f" o:title=""/>
            <o:lock v:ext="edit" aspectratio="t"/>
            <w10:wrap type="none"/>
            <w10:anchorlock/>
          </v:shape>
          <o:OLEObject Type="Embed" ProgID="Equation.DSMT4" ShapeID="_x0000_i1111" DrawAspect="Content" ObjectID="_1468075811" r:id="rId169">
            <o:LockedField>false</o:LockedField>
          </o:OLEObject>
        </w:object>
      </w:r>
      <w:r>
        <w:t>面积的范围．</w:t>
      </w:r>
      <w:r>
        <w:rPr>
          <w:rFonts w:hint="eastAsia" w:ascii="宋体" w:hAnsi="宋体"/>
          <w:szCs w:val="21"/>
        </w:rPr>
        <w:t>（检测学习目标3）</w:t>
      </w:r>
    </w:p>
    <w:p>
      <w:pPr>
        <w:rPr>
          <w:rFonts w:hint="eastAsia"/>
        </w:rPr>
      </w:pPr>
      <w:r>
        <w:rPr>
          <w:rFonts w:hint="eastAsia" w:ascii="宋体" w:hAnsi="宋体"/>
          <w:bCs/>
          <w:szCs w:val="21"/>
        </w:rPr>
        <w:t xml:space="preserve">   </w:t>
      </w:r>
    </w:p>
    <w:p/>
    <w:p/>
    <w:p>
      <w:pPr>
        <w:spacing w:line="500" w:lineRule="exact"/>
        <w:ind w:firstLine="560" w:firstLineChars="200"/>
        <w:jc w:val="left"/>
        <w:rPr>
          <w:rFonts w:hint="eastAsia" w:ascii="宋体" w:hAnsi="宋体"/>
          <w:color w:val="000000"/>
          <w:sz w:val="28"/>
          <w:szCs w:val="28"/>
        </w:rPr>
      </w:pPr>
    </w:p>
    <w:p>
      <w:pPr>
        <w:pStyle w:val="2"/>
        <w:ind w:left="0" w:leftChars="0" w:firstLine="0" w:firstLineChars="0"/>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40" w:right="1800" w:bottom="1440" w:left="1800" w:header="708" w:footer="708" w:gutter="0"/>
      <w:pgNumType w:fmt="decimal"/>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r>
      <w:rPr>
        <w:rFonts w:hint="eastAsia"/>
        <w:lang w:val="en-US" w:eastAsia="zh-CN"/>
      </w:rPr>
      <w:t>双流区名师李中军</w:t>
    </w:r>
    <w:r>
      <w:rPr>
        <w:rFonts w:hint="eastAsia"/>
      </w:rPr>
      <w:t>工作室简报（</w:t>
    </w:r>
    <w:r>
      <w:rPr>
        <w:rFonts w:hint="eastAsia"/>
        <w:lang w:val="en-US" w:eastAsia="zh-CN"/>
      </w:rPr>
      <w:t>2021年第4期</w:t>
    </w:r>
    <w:r>
      <w:rPr>
        <w:rFonts w:hint="eastAsia"/>
      </w:rPr>
      <w:t>）</w:t>
    </w:r>
    <w:r>
      <w:rPr>
        <w:rFonts w:hint="eastAsia"/>
        <w:lang w:val="en-US" w:eastAsia="zh-CN"/>
      </w:rPr>
      <w:t xml:space="preserve">     </w:t>
    </w:r>
    <w:r>
      <w:rPr>
        <w:rFonts w:hint="eastAsia"/>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both"/>
                          </w:pPr>
                          <w:r>
                            <w:fldChar w:fldCharType="begin"/>
                          </w:r>
                          <w:r>
                            <w:rPr>
                              <w:rStyle w:val="16"/>
                            </w:rPr>
                            <w:instrText xml:space="preserve"> PAGE </w:instrText>
                          </w:r>
                          <w:r>
                            <w:fldChar w:fldCharType="separate"/>
                          </w:r>
                          <w:r>
                            <w:rPr>
                              <w:rStyle w:val="1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both"/>
                    </w:pPr>
                    <w:r>
                      <w:fldChar w:fldCharType="begin"/>
                    </w:r>
                    <w:r>
                      <w:rPr>
                        <w:rStyle w:val="16"/>
                      </w:rPr>
                      <w:instrText xml:space="preserve"> PAGE </w:instrText>
                    </w:r>
                    <w:r>
                      <w:fldChar w:fldCharType="separate"/>
                    </w:r>
                    <w:r>
                      <w:rPr>
                        <w:rStyle w:val="16"/>
                      </w:rP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A3747"/>
    <w:rsid w:val="0098388D"/>
    <w:rsid w:val="00CE4AA4"/>
    <w:rsid w:val="025778AF"/>
    <w:rsid w:val="02E227EE"/>
    <w:rsid w:val="031C65DF"/>
    <w:rsid w:val="04073209"/>
    <w:rsid w:val="04D5240B"/>
    <w:rsid w:val="053D5F68"/>
    <w:rsid w:val="073C3FE9"/>
    <w:rsid w:val="073F2733"/>
    <w:rsid w:val="078554C3"/>
    <w:rsid w:val="082C7638"/>
    <w:rsid w:val="0AE21214"/>
    <w:rsid w:val="0B286659"/>
    <w:rsid w:val="0B546D4C"/>
    <w:rsid w:val="0D0F4C70"/>
    <w:rsid w:val="0D4A0C1A"/>
    <w:rsid w:val="0DB24943"/>
    <w:rsid w:val="0DD972D7"/>
    <w:rsid w:val="0EF51CCD"/>
    <w:rsid w:val="0FA43FFC"/>
    <w:rsid w:val="0FFA14DA"/>
    <w:rsid w:val="10A1262E"/>
    <w:rsid w:val="10E50172"/>
    <w:rsid w:val="111B6995"/>
    <w:rsid w:val="11AF38FB"/>
    <w:rsid w:val="120002ED"/>
    <w:rsid w:val="121325D6"/>
    <w:rsid w:val="122D05D6"/>
    <w:rsid w:val="143D50CB"/>
    <w:rsid w:val="14847F22"/>
    <w:rsid w:val="155F0E9D"/>
    <w:rsid w:val="174307EC"/>
    <w:rsid w:val="18610CDC"/>
    <w:rsid w:val="18BE1326"/>
    <w:rsid w:val="19405278"/>
    <w:rsid w:val="197F1A23"/>
    <w:rsid w:val="1B3C7236"/>
    <w:rsid w:val="1B611689"/>
    <w:rsid w:val="1BE1383E"/>
    <w:rsid w:val="1C3B7C65"/>
    <w:rsid w:val="1D1C0709"/>
    <w:rsid w:val="1D4B5B89"/>
    <w:rsid w:val="1E200A3C"/>
    <w:rsid w:val="1F1830E8"/>
    <w:rsid w:val="20813EB8"/>
    <w:rsid w:val="20DB07D2"/>
    <w:rsid w:val="24862EFE"/>
    <w:rsid w:val="24ED740C"/>
    <w:rsid w:val="25E96CA2"/>
    <w:rsid w:val="264C2F41"/>
    <w:rsid w:val="27613BB2"/>
    <w:rsid w:val="2BDD03F6"/>
    <w:rsid w:val="2CE5527B"/>
    <w:rsid w:val="2CE96929"/>
    <w:rsid w:val="2D024687"/>
    <w:rsid w:val="2D144AA4"/>
    <w:rsid w:val="2E532F7B"/>
    <w:rsid w:val="2E86319E"/>
    <w:rsid w:val="2F272F14"/>
    <w:rsid w:val="2F28252A"/>
    <w:rsid w:val="2F5C71C0"/>
    <w:rsid w:val="30A15A78"/>
    <w:rsid w:val="342B14FE"/>
    <w:rsid w:val="34592E0B"/>
    <w:rsid w:val="351A4157"/>
    <w:rsid w:val="35CE266D"/>
    <w:rsid w:val="380472CD"/>
    <w:rsid w:val="38C33492"/>
    <w:rsid w:val="3A4E70D7"/>
    <w:rsid w:val="3BA33206"/>
    <w:rsid w:val="3C8931FF"/>
    <w:rsid w:val="3D6F6F28"/>
    <w:rsid w:val="3F00519E"/>
    <w:rsid w:val="416C0A93"/>
    <w:rsid w:val="4281117C"/>
    <w:rsid w:val="42D17388"/>
    <w:rsid w:val="43E40EF5"/>
    <w:rsid w:val="45517CF8"/>
    <w:rsid w:val="4804222B"/>
    <w:rsid w:val="48042334"/>
    <w:rsid w:val="4944467E"/>
    <w:rsid w:val="4A870C1B"/>
    <w:rsid w:val="4B352256"/>
    <w:rsid w:val="4D4155B5"/>
    <w:rsid w:val="4D42682F"/>
    <w:rsid w:val="4DB830D1"/>
    <w:rsid w:val="4EB338E2"/>
    <w:rsid w:val="4F0C7024"/>
    <w:rsid w:val="521751CD"/>
    <w:rsid w:val="537A1556"/>
    <w:rsid w:val="5468094B"/>
    <w:rsid w:val="546F28F6"/>
    <w:rsid w:val="54A95B41"/>
    <w:rsid w:val="55310D92"/>
    <w:rsid w:val="567A04E3"/>
    <w:rsid w:val="573E0917"/>
    <w:rsid w:val="58A85731"/>
    <w:rsid w:val="58DB06EF"/>
    <w:rsid w:val="59B33F7E"/>
    <w:rsid w:val="5A4D022F"/>
    <w:rsid w:val="5B0169C3"/>
    <w:rsid w:val="5B633DFE"/>
    <w:rsid w:val="5CBB7C22"/>
    <w:rsid w:val="5CD17CE9"/>
    <w:rsid w:val="5DD831FF"/>
    <w:rsid w:val="5E5718F5"/>
    <w:rsid w:val="5E926904"/>
    <w:rsid w:val="5EB84EB4"/>
    <w:rsid w:val="5F5418CB"/>
    <w:rsid w:val="631F145C"/>
    <w:rsid w:val="632D5F5B"/>
    <w:rsid w:val="6410521B"/>
    <w:rsid w:val="64FC28E1"/>
    <w:rsid w:val="67814FEE"/>
    <w:rsid w:val="678F49FD"/>
    <w:rsid w:val="69A64A0E"/>
    <w:rsid w:val="6A2A3747"/>
    <w:rsid w:val="6B461C53"/>
    <w:rsid w:val="6BAA6036"/>
    <w:rsid w:val="6C5F1287"/>
    <w:rsid w:val="6E3D0580"/>
    <w:rsid w:val="6F242241"/>
    <w:rsid w:val="6F717D20"/>
    <w:rsid w:val="6F8946D3"/>
    <w:rsid w:val="72DD7709"/>
    <w:rsid w:val="732E55A6"/>
    <w:rsid w:val="7379322A"/>
    <w:rsid w:val="74E0347B"/>
    <w:rsid w:val="75565E42"/>
    <w:rsid w:val="7A5936E9"/>
    <w:rsid w:val="7B3461ED"/>
    <w:rsid w:val="7B84654B"/>
    <w:rsid w:val="7C1602D6"/>
    <w:rsid w:val="7C5D77A3"/>
    <w:rsid w:val="7CA62C7A"/>
    <w:rsid w:val="7D853B76"/>
    <w:rsid w:val="7EB51036"/>
    <w:rsid w:val="7F53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8"/>
    <w:qFormat/>
    <w:uiPriority w:val="0"/>
    <w:pPr>
      <w:keepNext/>
      <w:keepLines/>
      <w:spacing w:before="100" w:beforeLines="0" w:beforeAutospacing="0" w:after="90" w:afterLines="0" w:afterAutospacing="0" w:line="240" w:lineRule="auto"/>
      <w:outlineLvl w:val="0"/>
    </w:pPr>
    <w:rPr>
      <w:rFonts w:eastAsiaTheme="majorEastAsia"/>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Theme="minorEastAsia"/>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caption"/>
    <w:basedOn w:val="1"/>
    <w:next w:val="1"/>
    <w:semiHidden/>
    <w:unhideWhenUsed/>
    <w:qFormat/>
    <w:uiPriority w:val="0"/>
    <w:rPr>
      <w:rFonts w:ascii="Arial" w:hAnsi="Arial" w:eastAsia="黑体"/>
      <w:sz w:val="20"/>
    </w:rPr>
  </w:style>
  <w:style w:type="paragraph" w:styleId="7">
    <w:name w:val="Plain Text"/>
    <w:basedOn w:val="1"/>
    <w:qFormat/>
    <w:uiPriority w:val="0"/>
    <w:rPr>
      <w:rFonts w:ascii="宋体" w:hAnsi="宋体" w:eastAsia="仿宋_GB2312" w:cs="Courier New"/>
      <w:sz w:val="28"/>
      <w:szCs w:val="21"/>
    </w:rPr>
  </w:style>
  <w:style w:type="paragraph" w:styleId="8">
    <w:name w:val="footer"/>
    <w:basedOn w:val="1"/>
    <w:unhideWhenUsed/>
    <w:qFormat/>
    <w:uiPriority w:val="99"/>
    <w:pPr>
      <w:tabs>
        <w:tab w:val="center" w:pos="4153"/>
        <w:tab w:val="right" w:pos="8306"/>
      </w:tabs>
      <w:snapToGrid w:val="0"/>
      <w:jc w:val="left"/>
    </w:pPr>
    <w:rPr>
      <w:kern w:val="2"/>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2"/>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5">
    <w:name w:val="Strong"/>
    <w:basedOn w:val="14"/>
    <w:qFormat/>
    <w:uiPriority w:val="22"/>
    <w:rPr>
      <w:b/>
      <w:bCs/>
    </w:rPr>
  </w:style>
  <w:style w:type="character" w:styleId="16">
    <w:name w:val="page number"/>
    <w:basedOn w:val="14"/>
    <w:unhideWhenUsed/>
    <w:qFormat/>
    <w:uiPriority w:val="99"/>
  </w:style>
  <w:style w:type="character" w:styleId="17">
    <w:name w:val="Hyperlink"/>
    <w:basedOn w:val="14"/>
    <w:unhideWhenUsed/>
    <w:qFormat/>
    <w:uiPriority w:val="99"/>
    <w:rPr>
      <w:color w:val="0000FF"/>
      <w:u w:val="single"/>
    </w:rPr>
  </w:style>
  <w:style w:type="character" w:customStyle="1" w:styleId="18">
    <w:name w:val="标题 1 Char"/>
    <w:link w:val="4"/>
    <w:qFormat/>
    <w:uiPriority w:val="0"/>
    <w:rPr>
      <w:rFonts w:eastAsiaTheme="majorEastAsia"/>
      <w:b/>
      <w:kern w:val="44"/>
      <w:sz w:val="44"/>
    </w:rPr>
  </w:style>
  <w:style w:type="paragraph" w:customStyle="1" w:styleId="19">
    <w:name w:val="目录"/>
    <w:basedOn w:val="1"/>
    <w:qFormat/>
    <w:uiPriority w:val="0"/>
    <w:pPr>
      <w:shd w:val="clear" w:color="auto" w:fill="FFFFFF"/>
      <w:spacing w:line="380" w:lineRule="atLeast"/>
      <w:jc w:val="center"/>
      <w:outlineLvl w:val="0"/>
    </w:pPr>
    <w:rPr>
      <w:rFonts w:hint="default" w:asciiTheme="majorAscii" w:hAnsiTheme="majorAscii" w:eastAsiaTheme="majorEastAsia" w:cstheme="majorEastAsia"/>
      <w:b/>
      <w:sz w:val="44"/>
      <w:szCs w:val="44"/>
      <w:shd w:val="clear" w:color="auto" w:fill="FFFFFF"/>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oleObject" Target="embeddings/oleObject49.bin"/><Relationship Id="rId97" Type="http://schemas.openxmlformats.org/officeDocument/2006/relationships/image" Target="media/image44.wmf"/><Relationship Id="rId96" Type="http://schemas.openxmlformats.org/officeDocument/2006/relationships/oleObject" Target="embeddings/oleObject48.bin"/><Relationship Id="rId95" Type="http://schemas.openxmlformats.org/officeDocument/2006/relationships/image" Target="media/image43.wmf"/><Relationship Id="rId94" Type="http://schemas.openxmlformats.org/officeDocument/2006/relationships/oleObject" Target="embeddings/oleObject47.bin"/><Relationship Id="rId93" Type="http://schemas.openxmlformats.org/officeDocument/2006/relationships/image" Target="media/image42.wmf"/><Relationship Id="rId92" Type="http://schemas.openxmlformats.org/officeDocument/2006/relationships/oleObject" Target="embeddings/oleObject46.bin"/><Relationship Id="rId91" Type="http://schemas.openxmlformats.org/officeDocument/2006/relationships/image" Target="media/image41.wmf"/><Relationship Id="rId90" Type="http://schemas.openxmlformats.org/officeDocument/2006/relationships/oleObject" Target="embeddings/oleObject45.bin"/><Relationship Id="rId9" Type="http://schemas.openxmlformats.org/officeDocument/2006/relationships/image" Target="media/image4.jpeg"/><Relationship Id="rId89" Type="http://schemas.openxmlformats.org/officeDocument/2006/relationships/image" Target="media/image40.wmf"/><Relationship Id="rId88" Type="http://schemas.openxmlformats.org/officeDocument/2006/relationships/oleObject" Target="embeddings/oleObject44.bin"/><Relationship Id="rId87" Type="http://schemas.openxmlformats.org/officeDocument/2006/relationships/oleObject" Target="embeddings/oleObject43.bin"/><Relationship Id="rId86" Type="http://schemas.openxmlformats.org/officeDocument/2006/relationships/oleObject" Target="embeddings/oleObject42.bin"/><Relationship Id="rId85" Type="http://schemas.openxmlformats.org/officeDocument/2006/relationships/oleObject" Target="embeddings/oleObject41.bin"/><Relationship Id="rId84" Type="http://schemas.openxmlformats.org/officeDocument/2006/relationships/oleObject" Target="embeddings/oleObject40.bin"/><Relationship Id="rId83" Type="http://schemas.openxmlformats.org/officeDocument/2006/relationships/oleObject" Target="embeddings/oleObject39.bin"/><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image" Target="media/image3.jpeg"/><Relationship Id="rId79" Type="http://schemas.openxmlformats.org/officeDocument/2006/relationships/oleObject" Target="embeddings/oleObject36.bin"/><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oleObject" Target="embeddings/oleObject33.bin"/><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2.jpeg"/><Relationship Id="rId69" Type="http://schemas.openxmlformats.org/officeDocument/2006/relationships/image" Target="media/image35.wmf"/><Relationship Id="rId68" Type="http://schemas.openxmlformats.org/officeDocument/2006/relationships/oleObject" Target="embeddings/oleObject29.bin"/><Relationship Id="rId67" Type="http://schemas.openxmlformats.org/officeDocument/2006/relationships/image" Target="media/image34.wmf"/><Relationship Id="rId66" Type="http://schemas.openxmlformats.org/officeDocument/2006/relationships/oleObject" Target="embeddings/oleObject28.bin"/><Relationship Id="rId65" Type="http://schemas.openxmlformats.org/officeDocument/2006/relationships/image" Target="media/image33.wmf"/><Relationship Id="rId64" Type="http://schemas.openxmlformats.org/officeDocument/2006/relationships/oleObject" Target="embeddings/oleObject27.bin"/><Relationship Id="rId63" Type="http://schemas.openxmlformats.org/officeDocument/2006/relationships/image" Target="media/image32.wmf"/><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image" Target="media/image1.jpeg"/><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oleObject" Target="embeddings/oleObject21.bin"/><Relationship Id="rId52" Type="http://schemas.openxmlformats.org/officeDocument/2006/relationships/image" Target="media/image27.wmf"/><Relationship Id="rId51" Type="http://schemas.openxmlformats.org/officeDocument/2006/relationships/oleObject" Target="embeddings/oleObject20.bin"/><Relationship Id="rId50" Type="http://schemas.openxmlformats.org/officeDocument/2006/relationships/image" Target="media/image26.wmf"/><Relationship Id="rId5" Type="http://schemas.openxmlformats.org/officeDocument/2006/relationships/theme" Target="theme/theme1.xml"/><Relationship Id="rId49" Type="http://schemas.openxmlformats.org/officeDocument/2006/relationships/oleObject" Target="embeddings/oleObject19.bin"/><Relationship Id="rId48" Type="http://schemas.openxmlformats.org/officeDocument/2006/relationships/image" Target="media/image25.wmf"/><Relationship Id="rId47" Type="http://schemas.openxmlformats.org/officeDocument/2006/relationships/oleObject" Target="embeddings/oleObject18.bin"/><Relationship Id="rId46" Type="http://schemas.openxmlformats.org/officeDocument/2006/relationships/image" Target="media/image24.wmf"/><Relationship Id="rId45" Type="http://schemas.openxmlformats.org/officeDocument/2006/relationships/oleObject" Target="embeddings/oleObject17.bin"/><Relationship Id="rId44" Type="http://schemas.openxmlformats.org/officeDocument/2006/relationships/image" Target="media/image23.wmf"/><Relationship Id="rId43" Type="http://schemas.openxmlformats.org/officeDocument/2006/relationships/oleObject" Target="embeddings/oleObject16.bin"/><Relationship Id="rId42" Type="http://schemas.openxmlformats.org/officeDocument/2006/relationships/image" Target="media/image22.wmf"/><Relationship Id="rId41" Type="http://schemas.openxmlformats.org/officeDocument/2006/relationships/oleObject" Target="embeddings/oleObject15.bin"/><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20.wmf"/><Relationship Id="rId37" Type="http://schemas.openxmlformats.org/officeDocument/2006/relationships/oleObject" Target="embeddings/oleObject13.bin"/><Relationship Id="rId36" Type="http://schemas.openxmlformats.org/officeDocument/2006/relationships/image" Target="media/image19.wmf"/><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wmf"/><Relationship Id="rId27" Type="http://schemas.openxmlformats.org/officeDocument/2006/relationships/oleObject" Target="embeddings/oleObject8.bin"/><Relationship Id="rId26" Type="http://schemas.openxmlformats.org/officeDocument/2006/relationships/image" Target="media/image14.wmf"/><Relationship Id="rId25" Type="http://schemas.openxmlformats.org/officeDocument/2006/relationships/oleObject" Target="embeddings/oleObject7.bin"/><Relationship Id="rId24" Type="http://schemas.openxmlformats.org/officeDocument/2006/relationships/image" Target="media/image13.wmf"/><Relationship Id="rId23" Type="http://schemas.openxmlformats.org/officeDocument/2006/relationships/oleObject" Target="embeddings/oleObject6.bin"/><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1" Type="http://schemas.openxmlformats.org/officeDocument/2006/relationships/fontTable" Target="fontTable.xml"/><Relationship Id="rId170" Type="http://schemas.openxmlformats.org/officeDocument/2006/relationships/customXml" Target="../customXml/item1.xml"/><Relationship Id="rId17" Type="http://schemas.openxmlformats.org/officeDocument/2006/relationships/oleObject" Target="embeddings/oleObject3.bin"/><Relationship Id="rId169" Type="http://schemas.openxmlformats.org/officeDocument/2006/relationships/oleObject" Target="embeddings/oleObject87.bin"/><Relationship Id="rId168" Type="http://schemas.openxmlformats.org/officeDocument/2006/relationships/image" Target="media/image77.wmf"/><Relationship Id="rId167" Type="http://schemas.openxmlformats.org/officeDocument/2006/relationships/oleObject" Target="embeddings/oleObject86.bin"/><Relationship Id="rId166" Type="http://schemas.openxmlformats.org/officeDocument/2006/relationships/oleObject" Target="embeddings/oleObject85.bin"/><Relationship Id="rId165" Type="http://schemas.openxmlformats.org/officeDocument/2006/relationships/image" Target="media/image76.wmf"/><Relationship Id="rId164" Type="http://schemas.openxmlformats.org/officeDocument/2006/relationships/oleObject" Target="embeddings/oleObject84.bin"/><Relationship Id="rId163" Type="http://schemas.openxmlformats.org/officeDocument/2006/relationships/image" Target="media/image75.wmf"/><Relationship Id="rId162" Type="http://schemas.openxmlformats.org/officeDocument/2006/relationships/oleObject" Target="embeddings/oleObject83.bin"/><Relationship Id="rId161" Type="http://schemas.openxmlformats.org/officeDocument/2006/relationships/image" Target="media/image74.wmf"/><Relationship Id="rId160" Type="http://schemas.openxmlformats.org/officeDocument/2006/relationships/oleObject" Target="embeddings/oleObject82.bin"/><Relationship Id="rId16" Type="http://schemas.openxmlformats.org/officeDocument/2006/relationships/oleObject" Target="embeddings/oleObject2.bin"/><Relationship Id="rId159" Type="http://schemas.openxmlformats.org/officeDocument/2006/relationships/image" Target="media/image73.wmf"/><Relationship Id="rId158" Type="http://schemas.openxmlformats.org/officeDocument/2006/relationships/oleObject" Target="embeddings/oleObject81.bin"/><Relationship Id="rId157" Type="http://schemas.openxmlformats.org/officeDocument/2006/relationships/image" Target="media/image72.wmf"/><Relationship Id="rId156" Type="http://schemas.openxmlformats.org/officeDocument/2006/relationships/oleObject" Target="embeddings/oleObject80.bin"/><Relationship Id="rId155" Type="http://schemas.openxmlformats.org/officeDocument/2006/relationships/image" Target="media/image71.wmf"/><Relationship Id="rId154" Type="http://schemas.openxmlformats.org/officeDocument/2006/relationships/oleObject" Target="embeddings/oleObject79.bin"/><Relationship Id="rId153" Type="http://schemas.openxmlformats.org/officeDocument/2006/relationships/image" Target="media/image70.wmf"/><Relationship Id="rId152" Type="http://schemas.openxmlformats.org/officeDocument/2006/relationships/oleObject" Target="embeddings/oleObject78.bin"/><Relationship Id="rId151" Type="http://schemas.openxmlformats.org/officeDocument/2006/relationships/image" Target="media/image69.wmf"/><Relationship Id="rId150" Type="http://schemas.openxmlformats.org/officeDocument/2006/relationships/oleObject" Target="embeddings/oleObject77.bin"/><Relationship Id="rId15" Type="http://schemas.openxmlformats.org/officeDocument/2006/relationships/image" Target="media/image9.wmf"/><Relationship Id="rId149" Type="http://schemas.openxmlformats.org/officeDocument/2006/relationships/image" Target="media/image68.wmf"/><Relationship Id="rId148" Type="http://schemas.openxmlformats.org/officeDocument/2006/relationships/oleObject" Target="embeddings/oleObject76.bin"/><Relationship Id="rId147" Type="http://schemas.openxmlformats.org/officeDocument/2006/relationships/image" Target="media/image67.wmf"/><Relationship Id="rId146" Type="http://schemas.openxmlformats.org/officeDocument/2006/relationships/oleObject" Target="embeddings/oleObject75.bin"/><Relationship Id="rId145" Type="http://schemas.openxmlformats.org/officeDocument/2006/relationships/image" Target="media/image66.wmf"/><Relationship Id="rId144" Type="http://schemas.openxmlformats.org/officeDocument/2006/relationships/oleObject" Target="embeddings/oleObject74.bin"/><Relationship Id="rId143" Type="http://schemas.openxmlformats.org/officeDocument/2006/relationships/image" Target="media/image65.wmf"/><Relationship Id="rId142" Type="http://schemas.openxmlformats.org/officeDocument/2006/relationships/oleObject" Target="embeddings/oleObject73.bin"/><Relationship Id="rId141" Type="http://schemas.openxmlformats.org/officeDocument/2006/relationships/image" Target="media/image64.wmf"/><Relationship Id="rId140" Type="http://schemas.openxmlformats.org/officeDocument/2006/relationships/oleObject" Target="embeddings/oleObject72.bin"/><Relationship Id="rId14" Type="http://schemas.openxmlformats.org/officeDocument/2006/relationships/oleObject" Target="embeddings/oleObject1.bin"/><Relationship Id="rId139" Type="http://schemas.openxmlformats.org/officeDocument/2006/relationships/oleObject" Target="embeddings/oleObject71.bin"/><Relationship Id="rId138" Type="http://schemas.openxmlformats.org/officeDocument/2006/relationships/image" Target="media/image63.wmf"/><Relationship Id="rId137" Type="http://schemas.openxmlformats.org/officeDocument/2006/relationships/oleObject" Target="embeddings/oleObject70.bin"/><Relationship Id="rId136" Type="http://schemas.openxmlformats.org/officeDocument/2006/relationships/image" Target="media/image62.wmf"/><Relationship Id="rId135" Type="http://schemas.openxmlformats.org/officeDocument/2006/relationships/oleObject" Target="embeddings/oleObject69.bin"/><Relationship Id="rId134" Type="http://schemas.openxmlformats.org/officeDocument/2006/relationships/image" Target="media/image61.wmf"/><Relationship Id="rId133" Type="http://schemas.openxmlformats.org/officeDocument/2006/relationships/oleObject" Target="embeddings/oleObject68.bin"/><Relationship Id="rId132" Type="http://schemas.openxmlformats.org/officeDocument/2006/relationships/oleObject" Target="embeddings/oleObject67.bin"/><Relationship Id="rId131" Type="http://schemas.openxmlformats.org/officeDocument/2006/relationships/image" Target="media/image60.wmf"/><Relationship Id="rId130" Type="http://schemas.openxmlformats.org/officeDocument/2006/relationships/oleObject" Target="embeddings/oleObject66.bin"/><Relationship Id="rId13" Type="http://schemas.openxmlformats.org/officeDocument/2006/relationships/image" Target="media/image8.jpeg"/><Relationship Id="rId129" Type="http://schemas.openxmlformats.org/officeDocument/2006/relationships/image" Target="media/image59.wmf"/><Relationship Id="rId128" Type="http://schemas.openxmlformats.org/officeDocument/2006/relationships/oleObject" Target="embeddings/oleObject65.bin"/><Relationship Id="rId127" Type="http://schemas.openxmlformats.org/officeDocument/2006/relationships/image" Target="media/image58.wmf"/><Relationship Id="rId126" Type="http://schemas.openxmlformats.org/officeDocument/2006/relationships/oleObject" Target="embeddings/oleObject64.bin"/><Relationship Id="rId125" Type="http://schemas.openxmlformats.org/officeDocument/2006/relationships/image" Target="media/image57.wmf"/><Relationship Id="rId124" Type="http://schemas.openxmlformats.org/officeDocument/2006/relationships/oleObject" Target="embeddings/oleObject63.bin"/><Relationship Id="rId123" Type="http://schemas.openxmlformats.org/officeDocument/2006/relationships/image" Target="media/image56.wmf"/><Relationship Id="rId122" Type="http://schemas.openxmlformats.org/officeDocument/2006/relationships/oleObject" Target="embeddings/oleObject62.bin"/><Relationship Id="rId121" Type="http://schemas.openxmlformats.org/officeDocument/2006/relationships/image" Target="media/image55.wmf"/><Relationship Id="rId120" Type="http://schemas.openxmlformats.org/officeDocument/2006/relationships/oleObject" Target="embeddings/oleObject61.bin"/><Relationship Id="rId12" Type="http://schemas.openxmlformats.org/officeDocument/2006/relationships/image" Target="media/image7.jpeg"/><Relationship Id="rId119" Type="http://schemas.openxmlformats.org/officeDocument/2006/relationships/image" Target="media/image54.wmf"/><Relationship Id="rId118" Type="http://schemas.openxmlformats.org/officeDocument/2006/relationships/oleObject" Target="embeddings/oleObject60.bin"/><Relationship Id="rId117" Type="http://schemas.openxmlformats.org/officeDocument/2006/relationships/oleObject" Target="embeddings/oleObject59.bin"/><Relationship Id="rId116" Type="http://schemas.openxmlformats.org/officeDocument/2006/relationships/image" Target="media/image53.wmf"/><Relationship Id="rId115" Type="http://schemas.openxmlformats.org/officeDocument/2006/relationships/oleObject" Target="embeddings/oleObject58.bin"/><Relationship Id="rId114" Type="http://schemas.openxmlformats.org/officeDocument/2006/relationships/image" Target="media/image52.wmf"/><Relationship Id="rId113" Type="http://schemas.openxmlformats.org/officeDocument/2006/relationships/oleObject" Target="embeddings/oleObject57.bin"/><Relationship Id="rId112" Type="http://schemas.openxmlformats.org/officeDocument/2006/relationships/image" Target="media/image51.wmf"/><Relationship Id="rId111" Type="http://schemas.openxmlformats.org/officeDocument/2006/relationships/oleObject" Target="embeddings/oleObject56.bin"/><Relationship Id="rId110" Type="http://schemas.openxmlformats.org/officeDocument/2006/relationships/image" Target="media/image50.wmf"/><Relationship Id="rId11" Type="http://schemas.openxmlformats.org/officeDocument/2006/relationships/image" Target="media/image6.jpeg"/><Relationship Id="rId109" Type="http://schemas.openxmlformats.org/officeDocument/2006/relationships/oleObject" Target="embeddings/oleObject55.bin"/><Relationship Id="rId108" Type="http://schemas.openxmlformats.org/officeDocument/2006/relationships/image" Target="media/image49.wmf"/><Relationship Id="rId107" Type="http://schemas.openxmlformats.org/officeDocument/2006/relationships/oleObject" Target="embeddings/oleObject54.bin"/><Relationship Id="rId106" Type="http://schemas.openxmlformats.org/officeDocument/2006/relationships/image" Target="media/image48.wmf"/><Relationship Id="rId105" Type="http://schemas.openxmlformats.org/officeDocument/2006/relationships/oleObject" Target="embeddings/oleObject53.bin"/><Relationship Id="rId104" Type="http://schemas.openxmlformats.org/officeDocument/2006/relationships/image" Target="media/image47.wmf"/><Relationship Id="rId103" Type="http://schemas.openxmlformats.org/officeDocument/2006/relationships/oleObject" Target="embeddings/oleObject52.bin"/><Relationship Id="rId102" Type="http://schemas.openxmlformats.org/officeDocument/2006/relationships/image" Target="media/image46.wmf"/><Relationship Id="rId101" Type="http://schemas.openxmlformats.org/officeDocument/2006/relationships/oleObject" Target="embeddings/oleObject51.bin"/><Relationship Id="rId100" Type="http://schemas.openxmlformats.org/officeDocument/2006/relationships/image" Target="media/image45.wmf"/><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2021-09-24T08:45:00Z</dcterms:created>
  <dc:creator>Dell</dc:creator>
  <cp:lastModifiedBy>·`m ·醒, </cp:lastModifiedBy>
  <dcterms:modified xsi:type="dcterms:W3CDTF">2022-02-28T08:44:48Z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BDC8EC26BA3B4E5C9FF4C71525880C7C</vt:lpwstr>
  </property>
</Properties>
</file>